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84C" w:rsidRPr="00A932AB" w:rsidRDefault="001E384C" w:rsidP="001E384C">
      <w:pPr>
        <w:jc w:val="center"/>
        <w:rPr>
          <w:color w:val="FF0000"/>
          <w:sz w:val="56"/>
          <w:szCs w:val="56"/>
          <w:lang w:val="en-US"/>
        </w:rPr>
      </w:pPr>
      <w:r w:rsidRPr="00A932AB">
        <w:rPr>
          <w:color w:val="FF0000"/>
          <w:sz w:val="56"/>
          <w:szCs w:val="56"/>
          <w:lang w:val="en-US"/>
        </w:rPr>
        <w:t>FAMILY ENGAGEMENT</w:t>
      </w:r>
    </w:p>
    <w:p w:rsidR="001E384C" w:rsidRPr="00A932AB" w:rsidRDefault="001E384C" w:rsidP="001E384C">
      <w:pPr>
        <w:jc w:val="center"/>
        <w:rPr>
          <w:color w:val="FF0000"/>
          <w:sz w:val="56"/>
          <w:szCs w:val="56"/>
          <w:lang w:val="en-US"/>
        </w:rPr>
      </w:pPr>
      <w:r w:rsidRPr="00A932AB">
        <w:rPr>
          <w:color w:val="FF0000"/>
          <w:sz w:val="56"/>
          <w:szCs w:val="56"/>
          <w:lang w:val="en-US"/>
        </w:rPr>
        <w:t>BASELINE EVELUATION</w:t>
      </w:r>
    </w:p>
    <w:p w:rsidR="001E384C" w:rsidRPr="00A932AB" w:rsidRDefault="00242E86" w:rsidP="00A932AB">
      <w:pPr>
        <w:jc w:val="center"/>
        <w:rPr>
          <w:color w:val="FF0000"/>
          <w:sz w:val="56"/>
          <w:szCs w:val="56"/>
          <w:lang w:val="en-US"/>
        </w:rPr>
      </w:pPr>
      <w:r w:rsidRPr="00A932AB">
        <w:rPr>
          <w:color w:val="FF0000"/>
          <w:sz w:val="56"/>
          <w:szCs w:val="56"/>
          <w:lang w:val="en-US"/>
        </w:rPr>
        <w:t>FOR TEACHERS</w:t>
      </w:r>
    </w:p>
    <w:p w:rsidR="00127440" w:rsidRPr="00127440" w:rsidRDefault="00815F42" w:rsidP="001274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both"/>
        <w:textAlignment w:val="auto"/>
        <w:rPr>
          <w:rFonts w:asciiTheme="minorHAnsi" w:eastAsia="Times New Roman" w:hAnsiTheme="minorHAnsi" w:cstheme="minorHAnsi"/>
          <w:color w:val="212121"/>
          <w:lang w:val="en-US" w:eastAsia="el-GR"/>
        </w:rPr>
      </w:pPr>
      <w:r>
        <w:rPr>
          <w:rFonts w:asciiTheme="minorHAnsi" w:eastAsia="Times New Roman" w:hAnsiTheme="minorHAnsi" w:cstheme="minorHAnsi"/>
          <w:color w:val="212121"/>
          <w:lang w:val="en" w:eastAsia="el-GR"/>
        </w:rPr>
        <w:t>W</w:t>
      </w:r>
      <w:r w:rsidR="00127440" w:rsidRPr="00127440">
        <w:rPr>
          <w:rFonts w:asciiTheme="minorHAnsi" w:eastAsia="Times New Roman" w:hAnsiTheme="minorHAnsi" w:cstheme="minorHAnsi"/>
          <w:color w:val="212121"/>
          <w:lang w:val="en" w:eastAsia="el-GR"/>
        </w:rPr>
        <w:t xml:space="preserve">hen a child enters an educational institution, a bipolar </w:t>
      </w:r>
      <w:r w:rsidR="00127440" w:rsidRPr="00EA2109">
        <w:rPr>
          <w:rFonts w:asciiTheme="minorHAnsi" w:eastAsia="Times New Roman" w:hAnsiTheme="minorHAnsi" w:cstheme="minorHAnsi"/>
          <w:color w:val="212121"/>
          <w:lang w:val="en" w:eastAsia="el-GR"/>
        </w:rPr>
        <w:t>educational</w:t>
      </w:r>
      <w:r w:rsidR="00127440" w:rsidRPr="00127440">
        <w:rPr>
          <w:rFonts w:asciiTheme="minorHAnsi" w:eastAsia="Times New Roman" w:hAnsiTheme="minorHAnsi" w:cstheme="minorHAnsi"/>
          <w:color w:val="212121"/>
          <w:lang w:val="en" w:eastAsia="el-GR"/>
        </w:rPr>
        <w:t xml:space="preserve"> system is automatically created. Two groups of educators (parents as natural educators and teachers as professionals) are involved in this system and they </w:t>
      </w:r>
      <w:r w:rsidR="00127440" w:rsidRPr="00EA2109">
        <w:rPr>
          <w:rFonts w:asciiTheme="minorHAnsi" w:eastAsia="Times New Roman" w:hAnsiTheme="minorHAnsi" w:cstheme="minorHAnsi"/>
          <w:color w:val="212121"/>
          <w:lang w:val="en" w:eastAsia="el-GR"/>
        </w:rPr>
        <w:t>educate</w:t>
      </w:r>
      <w:r w:rsidR="00127440" w:rsidRPr="00127440">
        <w:rPr>
          <w:rFonts w:asciiTheme="minorHAnsi" w:eastAsia="Times New Roman" w:hAnsiTheme="minorHAnsi" w:cstheme="minorHAnsi"/>
          <w:color w:val="212121"/>
          <w:lang w:val="en" w:eastAsia="el-GR"/>
        </w:rPr>
        <w:t xml:space="preserve"> the child. Success in education and schooling also depends on the genuine collaboration between the two groups of educators. Teachers need the help of parents and parents </w:t>
      </w:r>
      <w:r w:rsidR="00127440" w:rsidRPr="00EA2109">
        <w:rPr>
          <w:rFonts w:asciiTheme="minorHAnsi" w:eastAsia="Times New Roman" w:hAnsiTheme="minorHAnsi" w:cstheme="minorHAnsi"/>
          <w:color w:val="212121"/>
          <w:lang w:val="en" w:eastAsia="el-GR"/>
        </w:rPr>
        <w:t>the</w:t>
      </w:r>
      <w:r w:rsidR="00127440" w:rsidRPr="00127440">
        <w:rPr>
          <w:rFonts w:asciiTheme="minorHAnsi" w:eastAsia="Times New Roman" w:hAnsiTheme="minorHAnsi" w:cstheme="minorHAnsi"/>
          <w:color w:val="212121"/>
          <w:lang w:val="en" w:eastAsia="el-GR"/>
        </w:rPr>
        <w:t xml:space="preserve"> support</w:t>
      </w:r>
      <w:r w:rsidR="00127440" w:rsidRPr="00EA2109">
        <w:rPr>
          <w:rFonts w:asciiTheme="minorHAnsi" w:eastAsia="Times New Roman" w:hAnsiTheme="minorHAnsi" w:cstheme="minorHAnsi"/>
          <w:color w:val="212121"/>
          <w:lang w:val="en" w:eastAsia="el-GR"/>
        </w:rPr>
        <w:t xml:space="preserve"> of</w:t>
      </w:r>
      <w:r w:rsidR="00127440" w:rsidRPr="00127440">
        <w:rPr>
          <w:rFonts w:asciiTheme="minorHAnsi" w:eastAsia="Times New Roman" w:hAnsiTheme="minorHAnsi" w:cstheme="minorHAnsi"/>
          <w:color w:val="212121"/>
          <w:lang w:val="en" w:eastAsia="el-GR"/>
        </w:rPr>
        <w:t xml:space="preserve"> teachers.</w:t>
      </w:r>
    </w:p>
    <w:p w:rsidR="001E384C" w:rsidRPr="00EA2109" w:rsidRDefault="00A86EC3" w:rsidP="00A86EC3">
      <w:pPr>
        <w:pStyle w:val="a3"/>
        <w:jc w:val="both"/>
        <w:rPr>
          <w:lang w:val="en-US"/>
        </w:rPr>
      </w:pPr>
      <w:r w:rsidRPr="00EA2109">
        <w:rPr>
          <w:lang w:val="en-US"/>
        </w:rPr>
        <w:t>In the high-performing schools, school staff understood and promoted the concept of relationship building on every level: staff-to-staff, staff-to-family, and staff-to-community. Within these schools, it was the relationships among the groups that fostered and promoted improvement.</w:t>
      </w:r>
    </w:p>
    <w:p w:rsidR="001E384C" w:rsidRPr="00127440" w:rsidRDefault="001E384C" w:rsidP="001E384C">
      <w:pPr>
        <w:rPr>
          <w:lang w:val="en-US"/>
        </w:rPr>
      </w:pPr>
    </w:p>
    <w:p w:rsidR="00305566" w:rsidRPr="00A932AB" w:rsidRDefault="00305566" w:rsidP="00305566">
      <w:pPr>
        <w:pStyle w:val="a3"/>
        <w:jc w:val="both"/>
        <w:rPr>
          <w:color w:val="FF0000"/>
          <w:lang w:eastAsia="el-GR"/>
        </w:rPr>
      </w:pPr>
      <w:r w:rsidRPr="00A932AB">
        <w:rPr>
          <w:color w:val="FF0000"/>
          <w:lang w:eastAsia="el-GR"/>
        </w:rPr>
        <w:t>Όταν τα παιδιά εισέρχονται σε ένα εκπαιδευτικό ίδρυμα, δημιουργείται αυτόματα ένα εκπαιδευτικό σύστημα με 2 πόλους. Δύο ομάδες εκπαιδευτικών (οι γονείς ως φυσικοί εκπαιδευτικοί και οι εκπαιδευτικοί ως επαγγελματίες) συμμετέχουν σε αυτό το σύστημα και εκπαιδεύουν το παιδί. Η επιτυχία στην εκπαίδευση και τη σχολική ζωή εξαρτάται από την πραγματική συνεργασία μεταξύ των δύο ομάδων εκπαιδευτικών. Οι εκπαιδευτικοί χρειάζονται τη βοήθεια των γονέων και οι γονείς την υποστήριξη των εκπαιδευτικών.</w:t>
      </w:r>
    </w:p>
    <w:p w:rsidR="00305566" w:rsidRPr="00A932AB" w:rsidRDefault="00305566" w:rsidP="00305566">
      <w:pPr>
        <w:pStyle w:val="a3"/>
        <w:jc w:val="both"/>
        <w:rPr>
          <w:color w:val="FF0000"/>
          <w:lang w:eastAsia="el-GR"/>
        </w:rPr>
      </w:pPr>
      <w:r w:rsidRPr="00A932AB">
        <w:rPr>
          <w:color w:val="FF0000"/>
          <w:lang w:eastAsia="el-GR"/>
        </w:rPr>
        <w:t>Στα σχολεία υψηλών επιδόσεων, το προσωπικό του σχολείου κατανοεί και προωθεί την έννοια της οικοδόμησης καλών σχέσεων σε όλα τα επίπεδα: του προσωπικού μεταξύ τους, του προσωπικού με την οικογένεια και του προσωπικού με την σχολική και την τοπική κοινότητα. Σε αυτά τα σχολεία, οι σχέσεις μεταξύ των παραπάνω ομάδων προωθούν τη βελτίωση.</w:t>
      </w:r>
    </w:p>
    <w:p w:rsidR="001E384C" w:rsidRPr="00305566" w:rsidRDefault="001E384C" w:rsidP="00305566">
      <w:pPr>
        <w:pStyle w:val="a3"/>
        <w:jc w:val="both"/>
      </w:pPr>
    </w:p>
    <w:p w:rsidR="001E384C" w:rsidRPr="00305566" w:rsidRDefault="001E384C" w:rsidP="001E384C"/>
    <w:p w:rsidR="001E384C" w:rsidRPr="00305566" w:rsidRDefault="001E384C" w:rsidP="001E384C"/>
    <w:p w:rsidR="001E384C" w:rsidRPr="00305566" w:rsidRDefault="001E384C" w:rsidP="001E384C"/>
    <w:p w:rsidR="001E384C" w:rsidRPr="00305566" w:rsidRDefault="001E384C" w:rsidP="001E384C"/>
    <w:p w:rsidR="001E384C" w:rsidRPr="00305566" w:rsidRDefault="001E384C" w:rsidP="001E384C">
      <w:pPr>
        <w:jc w:val="right"/>
      </w:pPr>
    </w:p>
    <w:p w:rsidR="001E384C" w:rsidRPr="00305566" w:rsidRDefault="001E384C" w:rsidP="001E384C">
      <w:pPr>
        <w:jc w:val="right"/>
      </w:pPr>
    </w:p>
    <w:p w:rsidR="001E384C" w:rsidRPr="00305566" w:rsidRDefault="001E384C" w:rsidP="001E384C">
      <w:pPr>
        <w:jc w:val="right"/>
      </w:pPr>
    </w:p>
    <w:p w:rsidR="001E384C" w:rsidRPr="00305566" w:rsidRDefault="001E384C" w:rsidP="001E384C">
      <w:pPr>
        <w:jc w:val="right"/>
      </w:pPr>
    </w:p>
    <w:p w:rsidR="001E384C" w:rsidRPr="00305566" w:rsidRDefault="001E384C" w:rsidP="001E384C">
      <w:pPr>
        <w:jc w:val="right"/>
      </w:pPr>
    </w:p>
    <w:p w:rsidR="00EA2109" w:rsidRPr="00305566" w:rsidRDefault="00EA2109" w:rsidP="00B50CD7"/>
    <w:p w:rsidR="00B50CD7" w:rsidRDefault="00127440" w:rsidP="00A932AB">
      <w:pPr>
        <w:jc w:val="right"/>
        <w:rPr>
          <w:lang w:val="en-US"/>
        </w:rPr>
      </w:pPr>
      <w:r>
        <w:rPr>
          <w:lang w:val="en-US"/>
        </w:rPr>
        <w:t>October -</w:t>
      </w:r>
      <w:r w:rsidR="001E384C">
        <w:rPr>
          <w:lang w:val="en-US"/>
        </w:rPr>
        <w:t xml:space="preserve"> </w:t>
      </w:r>
      <w:r>
        <w:rPr>
          <w:lang w:val="en-US"/>
        </w:rPr>
        <w:t>June</w:t>
      </w:r>
      <w:r w:rsidR="001E384C">
        <w:rPr>
          <w:lang w:val="en-US"/>
        </w:rPr>
        <w:t xml:space="preserve"> 2018-19</w:t>
      </w:r>
    </w:p>
    <w:p w:rsidR="00603DD9" w:rsidRDefault="00603DD9" w:rsidP="00055989">
      <w:pPr>
        <w:rPr>
          <w:b/>
          <w:lang w:val="en-US"/>
        </w:rPr>
      </w:pPr>
    </w:p>
    <w:p w:rsidR="00A932AB" w:rsidRDefault="00A932AB" w:rsidP="00055989">
      <w:pPr>
        <w:rPr>
          <w:b/>
          <w:lang w:val="en-US"/>
        </w:rPr>
      </w:pPr>
    </w:p>
    <w:p w:rsidR="00055989" w:rsidRPr="00EA2109" w:rsidRDefault="00055989" w:rsidP="00055989">
      <w:pPr>
        <w:rPr>
          <w:b/>
          <w:lang w:val="en-US"/>
        </w:rPr>
      </w:pPr>
      <w:r w:rsidRPr="00EA2109">
        <w:rPr>
          <w:b/>
          <w:lang w:val="en-US"/>
        </w:rPr>
        <w:t xml:space="preserve">Overview </w:t>
      </w:r>
    </w:p>
    <w:p w:rsidR="00055989" w:rsidRPr="00C17EA9" w:rsidRDefault="00B50CD7" w:rsidP="00B50CD7">
      <w:pPr>
        <w:jc w:val="both"/>
        <w:rPr>
          <w:lang w:val="en-US"/>
        </w:rPr>
      </w:pPr>
      <w:r w:rsidRPr="00B50CD7">
        <w:rPr>
          <w:lang w:val="en-US"/>
        </w:rPr>
        <w:t>Family-based support is one of the most significant contributors to children’s continued success in the education system, particularly during periods of educational transition.</w:t>
      </w:r>
      <w:r>
        <w:rPr>
          <w:lang w:val="en-US"/>
        </w:rPr>
        <w:t xml:space="preserve"> </w:t>
      </w:r>
      <w:r w:rsidR="00055989" w:rsidRPr="0076172C">
        <w:rPr>
          <w:lang w:val="en-US"/>
        </w:rPr>
        <w:t xml:space="preserve">Schools that can get families more engaged </w:t>
      </w:r>
      <w:r w:rsidR="00055989">
        <w:rPr>
          <w:lang w:val="en-US"/>
        </w:rPr>
        <w:t>f</w:t>
      </w:r>
      <w:r w:rsidR="00055989" w:rsidRPr="0076172C">
        <w:rPr>
          <w:lang w:val="en-US"/>
        </w:rPr>
        <w:t>ind that their students earn higher grades, score higher on tests</w:t>
      </w:r>
      <w:r w:rsidRPr="00B50CD7">
        <w:rPr>
          <w:lang w:val="en-US"/>
        </w:rPr>
        <w:t xml:space="preserve"> </w:t>
      </w:r>
      <w:r w:rsidRPr="0076172C">
        <w:rPr>
          <w:lang w:val="en-US"/>
        </w:rPr>
        <w:t>and</w:t>
      </w:r>
      <w:r w:rsidR="00055989" w:rsidRPr="0076172C">
        <w:rPr>
          <w:lang w:val="en-US"/>
        </w:rPr>
        <w:t xml:space="preserve"> develop better social skills. </w:t>
      </w:r>
      <w:r w:rsidR="00055989" w:rsidRPr="00C17EA9">
        <w:rPr>
          <w:lang w:val="en-US"/>
        </w:rPr>
        <w:t>Research</w:t>
      </w:r>
      <w:r w:rsidR="00EA2109">
        <w:rPr>
          <w:lang w:val="en-US"/>
        </w:rPr>
        <w:t xml:space="preserve"> </w:t>
      </w:r>
      <w:r w:rsidR="00055989" w:rsidRPr="00C17EA9">
        <w:rPr>
          <w:lang w:val="en-US"/>
        </w:rPr>
        <w:t xml:space="preserve">suggests that </w:t>
      </w:r>
      <w:r w:rsidR="00055989">
        <w:rPr>
          <w:lang w:val="en-US"/>
        </w:rPr>
        <w:t>parents’</w:t>
      </w:r>
      <w:r w:rsidR="00055989" w:rsidRPr="00C17EA9">
        <w:rPr>
          <w:lang w:val="en-US"/>
        </w:rPr>
        <w:t xml:space="preserve"> involvement can have more influence over a child’s education than the quality of the school that they attend. </w:t>
      </w:r>
      <w:r w:rsidR="00055989">
        <w:rPr>
          <w:lang w:val="en-US"/>
        </w:rPr>
        <w:t>F</w:t>
      </w:r>
      <w:r w:rsidR="00055989" w:rsidRPr="0076172C">
        <w:rPr>
          <w:lang w:val="en-US"/>
        </w:rPr>
        <w:t xml:space="preserve">amily involvement </w:t>
      </w:r>
      <w:r w:rsidR="00055989">
        <w:rPr>
          <w:lang w:val="en-US"/>
        </w:rPr>
        <w:t>i</w:t>
      </w:r>
      <w:r w:rsidR="00055989" w:rsidRPr="0076172C">
        <w:rPr>
          <w:lang w:val="en-US"/>
        </w:rPr>
        <w:t xml:space="preserve">s </w:t>
      </w:r>
      <w:r w:rsidR="00055989">
        <w:rPr>
          <w:lang w:val="en-US"/>
        </w:rPr>
        <w:t xml:space="preserve">a </w:t>
      </w:r>
      <w:r w:rsidR="00055989" w:rsidRPr="0076172C">
        <w:rPr>
          <w:lang w:val="en-US"/>
        </w:rPr>
        <w:t xml:space="preserve">key to improving school </w:t>
      </w:r>
      <w:proofErr w:type="gramStart"/>
      <w:r w:rsidR="00055989" w:rsidRPr="0076172C">
        <w:rPr>
          <w:lang w:val="en-US"/>
        </w:rPr>
        <w:t>climate as a whole</w:t>
      </w:r>
      <w:proofErr w:type="gramEnd"/>
      <w:r w:rsidR="00055989" w:rsidRPr="0076172C">
        <w:rPr>
          <w:lang w:val="en-US"/>
        </w:rPr>
        <w:t>.</w:t>
      </w:r>
    </w:p>
    <w:p w:rsidR="00055989" w:rsidRPr="0076172C" w:rsidRDefault="00BB2F1A" w:rsidP="00055989">
      <w:pPr>
        <w:jc w:val="both"/>
        <w:rPr>
          <w:lang w:val="en-US"/>
        </w:rPr>
      </w:pPr>
      <w:r w:rsidRPr="0076172C">
        <w:rPr>
          <w:lang w:val="en-US"/>
        </w:rPr>
        <w:t>Family engagement is no longer viewed as a one-way street</w:t>
      </w:r>
      <w:r>
        <w:rPr>
          <w:lang w:val="en-US"/>
        </w:rPr>
        <w:t xml:space="preserve"> but as a partnership</w:t>
      </w:r>
      <w:r w:rsidRPr="0076172C">
        <w:rPr>
          <w:lang w:val="en-US"/>
        </w:rPr>
        <w:t xml:space="preserve">.  </w:t>
      </w:r>
      <w:r w:rsidR="00055989">
        <w:rPr>
          <w:lang w:val="en-US"/>
        </w:rPr>
        <w:t>T</w:t>
      </w:r>
      <w:r w:rsidR="00055989" w:rsidRPr="0076172C">
        <w:rPr>
          <w:lang w:val="en-US"/>
        </w:rPr>
        <w:t xml:space="preserve">he </w:t>
      </w:r>
      <w:r w:rsidR="00055989">
        <w:rPr>
          <w:lang w:val="en-US"/>
        </w:rPr>
        <w:t>f</w:t>
      </w:r>
      <w:r w:rsidR="00055989" w:rsidRPr="0076172C">
        <w:rPr>
          <w:lang w:val="en-US"/>
        </w:rPr>
        <w:t xml:space="preserve">irst step towards building </w:t>
      </w:r>
      <w:r w:rsidR="00EA2109" w:rsidRPr="0076172C">
        <w:rPr>
          <w:lang w:val="en-US"/>
        </w:rPr>
        <w:t>th</w:t>
      </w:r>
      <w:r w:rsidR="00EA2109">
        <w:rPr>
          <w:lang w:val="en-US"/>
        </w:rPr>
        <w:t>is</w:t>
      </w:r>
      <w:r w:rsidR="00EA2109" w:rsidRPr="0076172C">
        <w:rPr>
          <w:lang w:val="en-US"/>
        </w:rPr>
        <w:t xml:space="preserve"> partnership</w:t>
      </w:r>
      <w:r w:rsidR="00055989" w:rsidRPr="0076172C">
        <w:rPr>
          <w:lang w:val="en-US"/>
        </w:rPr>
        <w:t xml:space="preserve"> is to measure parent and families’ attitudes and perceptions about their ties to their children’s schools. </w:t>
      </w:r>
      <w:r w:rsidR="00055989">
        <w:rPr>
          <w:lang w:val="en-US"/>
        </w:rPr>
        <w:t>T</w:t>
      </w:r>
      <w:r w:rsidR="00055989" w:rsidRPr="0076172C">
        <w:rPr>
          <w:lang w:val="en-US"/>
        </w:rPr>
        <w:t xml:space="preserve">he </w:t>
      </w:r>
      <w:r w:rsidR="00EA2109">
        <w:rPr>
          <w:lang w:val="en-US"/>
        </w:rPr>
        <w:t>Family Engagement</w:t>
      </w:r>
      <w:r w:rsidR="00055989" w:rsidRPr="0076172C">
        <w:rPr>
          <w:lang w:val="en-US"/>
        </w:rPr>
        <w:t xml:space="preserve"> </w:t>
      </w:r>
      <w:r w:rsidR="002934B0">
        <w:rPr>
          <w:lang w:val="en-US"/>
        </w:rPr>
        <w:t xml:space="preserve">Baseline Evaluation </w:t>
      </w:r>
      <w:r w:rsidR="00055989" w:rsidRPr="0076172C">
        <w:rPr>
          <w:lang w:val="en-US"/>
        </w:rPr>
        <w:t xml:space="preserve">was developed to help schools assess their strengths and areas for improvement in </w:t>
      </w:r>
      <w:proofErr w:type="gramStart"/>
      <w:r w:rsidR="00055989" w:rsidRPr="0076172C">
        <w:rPr>
          <w:lang w:val="en-US"/>
        </w:rPr>
        <w:t>a number of</w:t>
      </w:r>
      <w:proofErr w:type="gramEnd"/>
      <w:r w:rsidR="00055989" w:rsidRPr="0076172C">
        <w:rPr>
          <w:lang w:val="en-US"/>
        </w:rPr>
        <w:t xml:space="preserve"> key areas. </w:t>
      </w:r>
    </w:p>
    <w:p w:rsidR="00305566" w:rsidRPr="00A932AB" w:rsidRDefault="00305566" w:rsidP="00305566">
      <w:pPr>
        <w:pStyle w:val="a3"/>
        <w:jc w:val="both"/>
        <w:rPr>
          <w:color w:val="FF0000"/>
          <w:lang w:eastAsia="el-GR"/>
        </w:rPr>
      </w:pPr>
      <w:r w:rsidRPr="00A932AB">
        <w:rPr>
          <w:color w:val="FF0000"/>
          <w:lang w:eastAsia="el-GR"/>
        </w:rPr>
        <w:t>Η στήριξη που παρέχει η οικογένεια</w:t>
      </w:r>
      <w:r w:rsidR="00C36EE7" w:rsidRPr="00A932AB">
        <w:rPr>
          <w:color w:val="FF0000"/>
          <w:lang w:eastAsia="el-GR"/>
        </w:rPr>
        <w:t>,</w:t>
      </w:r>
      <w:r w:rsidRPr="00A932AB">
        <w:rPr>
          <w:color w:val="FF0000"/>
          <w:lang w:eastAsia="el-GR"/>
        </w:rPr>
        <w:t xml:space="preserve"> </w:t>
      </w:r>
      <w:r w:rsidR="00C36EE7" w:rsidRPr="00A932AB">
        <w:rPr>
          <w:color w:val="FF0000"/>
          <w:lang w:eastAsia="el-GR"/>
        </w:rPr>
        <w:t xml:space="preserve">ιδιαίτερα σε περιόδους μετάβασης από μια βαθμίδα εκπαίδευσης σε μια άλλη, </w:t>
      </w:r>
      <w:r w:rsidRPr="00A932AB">
        <w:rPr>
          <w:color w:val="FF0000"/>
          <w:lang w:eastAsia="el-GR"/>
        </w:rPr>
        <w:t xml:space="preserve">είναι ένας από τους σημαντικότερους συντελεστές επιτυχίας των παιδιών στο εκπαιδευτικό σύστημα. </w:t>
      </w:r>
      <w:bookmarkStart w:id="0" w:name="_Hlk11660043"/>
      <w:r w:rsidRPr="00A932AB">
        <w:rPr>
          <w:color w:val="FF0000"/>
          <w:lang w:eastAsia="el-GR"/>
        </w:rPr>
        <w:t xml:space="preserve">Τα σχολεία που </w:t>
      </w:r>
      <w:r w:rsidR="00375062" w:rsidRPr="00A932AB">
        <w:rPr>
          <w:color w:val="FF0000"/>
          <w:lang w:eastAsia="el-GR"/>
        </w:rPr>
        <w:t>έχουν αναπτύξει τη συνεργασία σχολείου οικογένειας</w:t>
      </w:r>
      <w:r w:rsidRPr="00A932AB">
        <w:rPr>
          <w:color w:val="FF0000"/>
          <w:lang w:eastAsia="el-GR"/>
        </w:rPr>
        <w:t xml:space="preserve"> </w:t>
      </w:r>
      <w:r w:rsidR="00375062" w:rsidRPr="00A932AB">
        <w:rPr>
          <w:color w:val="FF0000"/>
          <w:lang w:eastAsia="el-GR"/>
        </w:rPr>
        <w:t>είναι εκείνα που</w:t>
      </w:r>
      <w:r w:rsidRPr="00A932AB">
        <w:rPr>
          <w:color w:val="FF0000"/>
          <w:lang w:eastAsia="el-GR"/>
        </w:rPr>
        <w:t xml:space="preserve"> οι μαθητές τους </w:t>
      </w:r>
      <w:r w:rsidR="00375062" w:rsidRPr="00A932AB">
        <w:rPr>
          <w:color w:val="FF0000"/>
          <w:lang w:eastAsia="el-GR"/>
        </w:rPr>
        <w:t xml:space="preserve">παίρνουν καλύτερους βαθμούς στα μαθήματα και στις εξετάσεις </w:t>
      </w:r>
      <w:r w:rsidRPr="00A932AB">
        <w:rPr>
          <w:color w:val="FF0000"/>
          <w:lang w:eastAsia="el-GR"/>
        </w:rPr>
        <w:t>και αναπτύσσουν καλύτερες κοινωνικές δεξιότητες</w:t>
      </w:r>
      <w:bookmarkStart w:id="1" w:name="_Hlk11659818"/>
      <w:r w:rsidR="00375062" w:rsidRPr="00A932AB">
        <w:rPr>
          <w:color w:val="FF0000"/>
          <w:lang w:eastAsia="el-GR"/>
        </w:rPr>
        <w:t xml:space="preserve">. </w:t>
      </w:r>
      <w:r w:rsidRPr="00A932AB">
        <w:rPr>
          <w:color w:val="FF0000"/>
          <w:lang w:eastAsia="el-GR"/>
        </w:rPr>
        <w:t xml:space="preserve"> </w:t>
      </w:r>
      <w:bookmarkEnd w:id="0"/>
      <w:r w:rsidR="00375062" w:rsidRPr="00A932AB">
        <w:rPr>
          <w:color w:val="FF0000"/>
          <w:lang w:eastAsia="el-GR"/>
        </w:rPr>
        <w:t>Έ</w:t>
      </w:r>
      <w:r w:rsidRPr="00A932AB">
        <w:rPr>
          <w:color w:val="FF0000"/>
          <w:lang w:eastAsia="el-GR"/>
        </w:rPr>
        <w:t>ρευνες δείχνουν ότι η συμμετοχή</w:t>
      </w:r>
      <w:r w:rsidRPr="00A932AB">
        <w:rPr>
          <w:color w:val="FF0000"/>
          <w:u w:val="single"/>
          <w:lang w:eastAsia="el-GR"/>
        </w:rPr>
        <w:t xml:space="preserve"> </w:t>
      </w:r>
      <w:r w:rsidR="00375062" w:rsidRPr="00A932AB">
        <w:rPr>
          <w:color w:val="FF0000"/>
          <w:lang w:eastAsia="el-GR"/>
        </w:rPr>
        <w:t>των γονέων στη</w:t>
      </w:r>
      <w:r w:rsidRPr="00A932AB">
        <w:rPr>
          <w:color w:val="FF0000"/>
          <w:lang w:eastAsia="el-GR"/>
        </w:rPr>
        <w:t xml:space="preserve"> </w:t>
      </w:r>
      <w:r w:rsidR="00375062" w:rsidRPr="00A932AB">
        <w:rPr>
          <w:color w:val="FF0000"/>
          <w:lang w:eastAsia="el-GR"/>
        </w:rPr>
        <w:t xml:space="preserve">σχολική ζωή </w:t>
      </w:r>
      <w:r w:rsidRPr="00A932AB">
        <w:rPr>
          <w:color w:val="FF0000"/>
          <w:lang w:eastAsia="el-GR"/>
        </w:rPr>
        <w:t xml:space="preserve">αποτελεί βασικό </w:t>
      </w:r>
      <w:r w:rsidR="00375062" w:rsidRPr="00A932AB">
        <w:rPr>
          <w:color w:val="FF0000"/>
          <w:lang w:eastAsia="el-GR"/>
        </w:rPr>
        <w:t>συντελεστή</w:t>
      </w:r>
      <w:r w:rsidRPr="00A932AB">
        <w:rPr>
          <w:color w:val="FF0000"/>
          <w:lang w:eastAsia="el-GR"/>
        </w:rPr>
        <w:t xml:space="preserve"> για τη βελτίωση του σχολικού κλίματος στο σύνολό του.</w:t>
      </w:r>
    </w:p>
    <w:p w:rsidR="00375062" w:rsidRPr="00A932AB" w:rsidRDefault="00305566" w:rsidP="00305566">
      <w:pPr>
        <w:pStyle w:val="a3"/>
        <w:jc w:val="both"/>
        <w:rPr>
          <w:color w:val="FF0000"/>
          <w:lang w:eastAsia="el-GR"/>
        </w:rPr>
      </w:pPr>
      <w:r w:rsidRPr="00A932AB">
        <w:rPr>
          <w:color w:val="FF0000"/>
          <w:lang w:eastAsia="el-GR"/>
        </w:rPr>
        <w:t xml:space="preserve">Η </w:t>
      </w:r>
      <w:r w:rsidR="00375062" w:rsidRPr="00A932AB">
        <w:rPr>
          <w:color w:val="FF0000"/>
          <w:lang w:eastAsia="el-GR"/>
        </w:rPr>
        <w:t>συνεργασία σχολείου</w:t>
      </w:r>
      <w:r w:rsidRPr="00A932AB">
        <w:rPr>
          <w:color w:val="FF0000"/>
          <w:lang w:eastAsia="el-GR"/>
        </w:rPr>
        <w:t xml:space="preserve"> οικογένειας θεωρείται πλέον ως </w:t>
      </w:r>
      <w:r w:rsidR="00375062" w:rsidRPr="00A932AB">
        <w:rPr>
          <w:color w:val="FF0000"/>
          <w:lang w:eastAsia="el-GR"/>
        </w:rPr>
        <w:t>μια σχέση εταίρων</w:t>
      </w:r>
      <w:r w:rsidRPr="00A932AB">
        <w:rPr>
          <w:color w:val="FF0000"/>
          <w:lang w:eastAsia="el-GR"/>
        </w:rPr>
        <w:t xml:space="preserve">. Το πρώτο βήμα προς την κατεύθυνση της οικοδόμησης αυτής της εταιρικής σχέσης είναι η μέτρηση των στάσεων και των αντιλήψεων των γονέων και των οικογενειών σχετικά με τους δεσμούς τους με τα σχολεία των παιδιών τους. </w:t>
      </w:r>
    </w:p>
    <w:p w:rsidR="00305566" w:rsidRPr="00A932AB" w:rsidRDefault="00375062" w:rsidP="00305566">
      <w:pPr>
        <w:pStyle w:val="a3"/>
        <w:jc w:val="both"/>
        <w:rPr>
          <w:color w:val="FF0000"/>
          <w:lang w:eastAsia="el-GR"/>
        </w:rPr>
      </w:pPr>
      <w:r w:rsidRPr="00A932AB">
        <w:rPr>
          <w:color w:val="FF0000"/>
          <w:lang w:eastAsia="el-GR"/>
        </w:rPr>
        <w:t xml:space="preserve">Το παρακάτω ερωτηματολόγιο </w:t>
      </w:r>
      <w:r w:rsidR="00305566" w:rsidRPr="00A932AB">
        <w:rPr>
          <w:color w:val="FF0000"/>
          <w:lang w:eastAsia="el-GR"/>
        </w:rPr>
        <w:t>αναπτύχθηκε για να βοηθήσει τα σχολεία να αξιολογήσουν τα πλεονεκτήματα και τους τομείς βελτίωσης σε ορισμένους βασικούς τομείς</w:t>
      </w:r>
      <w:r w:rsidRPr="00A932AB">
        <w:rPr>
          <w:color w:val="FF0000"/>
          <w:lang w:eastAsia="el-GR"/>
        </w:rPr>
        <w:t xml:space="preserve"> </w:t>
      </w:r>
      <w:r w:rsidR="00C36EE7" w:rsidRPr="00A932AB">
        <w:rPr>
          <w:color w:val="FF0000"/>
          <w:lang w:eastAsia="el-GR"/>
        </w:rPr>
        <w:t>ως προς τη συνεργασία τους με τις οικογένειες των μαθητών</w:t>
      </w:r>
      <w:r w:rsidRPr="00A932AB">
        <w:rPr>
          <w:color w:val="FF0000"/>
          <w:lang w:eastAsia="el-GR"/>
        </w:rPr>
        <w:t xml:space="preserve"> </w:t>
      </w:r>
      <w:r w:rsidR="00C36EE7" w:rsidRPr="00A932AB">
        <w:rPr>
          <w:color w:val="FF0000"/>
          <w:lang w:eastAsia="el-GR"/>
        </w:rPr>
        <w:t>τους</w:t>
      </w:r>
      <w:r w:rsidR="00305566" w:rsidRPr="00A932AB">
        <w:rPr>
          <w:color w:val="FF0000"/>
          <w:lang w:eastAsia="el-GR"/>
        </w:rPr>
        <w:t>.</w:t>
      </w:r>
    </w:p>
    <w:bookmarkEnd w:id="1"/>
    <w:p w:rsidR="00603DD9" w:rsidRPr="00305566" w:rsidRDefault="00603DD9" w:rsidP="001E384C">
      <w:pPr>
        <w:rPr>
          <w:b/>
        </w:rPr>
      </w:pPr>
    </w:p>
    <w:p w:rsidR="001E384C" w:rsidRPr="0076172C" w:rsidRDefault="001E384C" w:rsidP="001E384C">
      <w:pPr>
        <w:rPr>
          <w:b/>
          <w:lang w:val="en-US"/>
        </w:rPr>
      </w:pPr>
      <w:r w:rsidRPr="0076172C">
        <w:rPr>
          <w:b/>
          <w:lang w:val="en-US"/>
        </w:rPr>
        <w:t>Who Should Use This Baseline Evaluation?</w:t>
      </w:r>
    </w:p>
    <w:p w:rsidR="001E384C" w:rsidRPr="009F300D" w:rsidRDefault="001E384C" w:rsidP="001E384C">
      <w:pPr>
        <w:pStyle w:val="a3"/>
        <w:jc w:val="both"/>
        <w:rPr>
          <w:lang w:val="en-US"/>
        </w:rPr>
      </w:pPr>
      <w:r w:rsidRPr="009F300D">
        <w:rPr>
          <w:rFonts w:asciiTheme="minorHAnsi" w:hAnsiTheme="minorHAnsi" w:cstheme="minorHAnsi"/>
          <w:color w:val="333E48"/>
          <w:lang w:val="en-US"/>
        </w:rPr>
        <w:t>Principals, staff, or parent/teacher organizations should use this survey to understand how they’re doing with parents.</w:t>
      </w:r>
      <w:r w:rsidRPr="009F300D">
        <w:rPr>
          <w:rFonts w:ascii="Helvetica Neue" w:hAnsi="Helvetica Neue"/>
          <w:color w:val="333E48"/>
          <w:sz w:val="26"/>
          <w:szCs w:val="26"/>
          <w:lang w:val="en-US"/>
        </w:rPr>
        <w:t xml:space="preserve"> </w:t>
      </w:r>
    </w:p>
    <w:p w:rsidR="001E384C" w:rsidRDefault="001E384C" w:rsidP="001E384C">
      <w:pPr>
        <w:pStyle w:val="a3"/>
        <w:rPr>
          <w:lang w:val="en-US"/>
        </w:rPr>
      </w:pPr>
    </w:p>
    <w:p w:rsidR="001E384C" w:rsidRDefault="001E384C" w:rsidP="001E384C">
      <w:pPr>
        <w:pStyle w:val="a3"/>
        <w:rPr>
          <w:lang w:val="en-US"/>
        </w:rPr>
      </w:pPr>
    </w:p>
    <w:p w:rsidR="001E384C" w:rsidRPr="00127440" w:rsidRDefault="001E384C" w:rsidP="001E384C">
      <w:pPr>
        <w:pStyle w:val="a3"/>
        <w:rPr>
          <w:b/>
          <w:lang w:val="en-US"/>
        </w:rPr>
      </w:pPr>
      <w:r w:rsidRPr="00127440">
        <w:rPr>
          <w:b/>
          <w:lang w:val="en-US"/>
        </w:rPr>
        <w:t xml:space="preserve">Please indicate your current position by circling the appropriate choice:  </w:t>
      </w:r>
    </w:p>
    <w:p w:rsidR="0076380F" w:rsidRDefault="0076380F" w:rsidP="0076380F">
      <w:pPr>
        <w:pStyle w:val="a3"/>
        <w:rPr>
          <w:lang w:val="en-US"/>
        </w:rPr>
      </w:pPr>
      <w:proofErr w:type="spellStart"/>
      <w:r>
        <w:rPr>
          <w:lang w:val="en-US"/>
        </w:rPr>
        <w:t>i</w:t>
      </w:r>
      <w:proofErr w:type="spellEnd"/>
      <w:r>
        <w:rPr>
          <w:lang w:val="en-US"/>
        </w:rPr>
        <w:t>. Director</w:t>
      </w:r>
      <w:r w:rsidR="001E384C" w:rsidRPr="00956985">
        <w:rPr>
          <w:lang w:val="en-US"/>
        </w:rPr>
        <w:t xml:space="preserve"> </w:t>
      </w:r>
      <w:r w:rsidR="001E384C">
        <w:rPr>
          <w:lang w:val="en-US"/>
        </w:rPr>
        <w:t>of education</w:t>
      </w:r>
      <w:r w:rsidR="001E384C" w:rsidRPr="00956985">
        <w:rPr>
          <w:lang w:val="en-US"/>
        </w:rPr>
        <w:t xml:space="preserve">         </w:t>
      </w:r>
      <w:r w:rsidR="001E384C">
        <w:rPr>
          <w:lang w:val="en-US"/>
        </w:rPr>
        <w:t xml:space="preserve">ii. </w:t>
      </w:r>
      <w:r w:rsidR="001E384C" w:rsidRPr="00956985">
        <w:rPr>
          <w:lang w:val="en-US"/>
        </w:rPr>
        <w:t xml:space="preserve"> </w:t>
      </w:r>
      <w:r w:rsidR="001E384C">
        <w:rPr>
          <w:lang w:val="en-US"/>
        </w:rPr>
        <w:t>Principal       iii. Teacher</w:t>
      </w:r>
      <w:r w:rsidR="001E384C" w:rsidRPr="00956985">
        <w:rPr>
          <w:lang w:val="en-US"/>
        </w:rPr>
        <w:t xml:space="preserve">           </w:t>
      </w:r>
      <w:r w:rsidR="001E384C">
        <w:rPr>
          <w:lang w:val="en-US"/>
        </w:rPr>
        <w:t>iv.</w:t>
      </w:r>
      <w:r w:rsidR="002934B0">
        <w:rPr>
          <w:lang w:val="en-US"/>
        </w:rPr>
        <w:t xml:space="preserve"> Head of </w:t>
      </w:r>
      <w:r w:rsidR="002934B0" w:rsidRPr="009F300D">
        <w:rPr>
          <w:rFonts w:asciiTheme="minorHAnsi" w:hAnsiTheme="minorHAnsi" w:cstheme="minorHAnsi"/>
          <w:color w:val="333E48"/>
          <w:lang w:val="en-US"/>
        </w:rPr>
        <w:t>parent organization</w:t>
      </w:r>
    </w:p>
    <w:p w:rsidR="001E384C" w:rsidRPr="00956985" w:rsidRDefault="001E384C" w:rsidP="001E384C">
      <w:pPr>
        <w:pStyle w:val="a3"/>
        <w:rPr>
          <w:lang w:val="en-US"/>
        </w:rPr>
      </w:pPr>
    </w:p>
    <w:p w:rsidR="001E384C" w:rsidRPr="00127440" w:rsidRDefault="001E384C" w:rsidP="001E384C">
      <w:pPr>
        <w:rPr>
          <w:b/>
          <w:lang w:val="en-US"/>
        </w:rPr>
      </w:pPr>
      <w:r w:rsidRPr="00127440">
        <w:rPr>
          <w:b/>
          <w:lang w:val="en-US"/>
        </w:rPr>
        <w:t xml:space="preserve">How many years have you worked in the field of education? </w:t>
      </w:r>
      <w:r w:rsidR="0076380F">
        <w:rPr>
          <w:b/>
          <w:lang w:val="en-US"/>
        </w:rPr>
        <w:t>________</w:t>
      </w:r>
    </w:p>
    <w:p w:rsidR="001E384C" w:rsidRPr="00127440" w:rsidRDefault="001E384C" w:rsidP="001E384C">
      <w:pPr>
        <w:rPr>
          <w:b/>
          <w:lang w:val="en-US"/>
        </w:rPr>
      </w:pPr>
      <w:r w:rsidRPr="00127440">
        <w:rPr>
          <w:b/>
          <w:lang w:val="en-US"/>
        </w:rPr>
        <w:t xml:space="preserve">How many years have you worked at your present school? </w:t>
      </w:r>
      <w:r w:rsidR="0076380F">
        <w:rPr>
          <w:b/>
          <w:lang w:val="en-US"/>
        </w:rPr>
        <w:t>_________</w:t>
      </w:r>
    </w:p>
    <w:p w:rsidR="00AA0282" w:rsidRDefault="00AA0282" w:rsidP="00481788">
      <w:pPr>
        <w:pStyle w:val="a3"/>
        <w:rPr>
          <w:b/>
          <w:lang w:val="en-US"/>
        </w:rPr>
      </w:pPr>
      <w:r>
        <w:rPr>
          <w:b/>
          <w:lang w:val="en-US"/>
        </w:rPr>
        <w:t>What is the name of your school? __________________</w:t>
      </w:r>
    </w:p>
    <w:p w:rsidR="00AA0282" w:rsidRDefault="00AA0282" w:rsidP="00481788">
      <w:pPr>
        <w:pStyle w:val="a3"/>
        <w:rPr>
          <w:b/>
          <w:lang w:val="en-US"/>
        </w:rPr>
      </w:pPr>
    </w:p>
    <w:p w:rsidR="000021B9" w:rsidRPr="00481788" w:rsidRDefault="001E384C" w:rsidP="00481788">
      <w:pPr>
        <w:pStyle w:val="a3"/>
        <w:rPr>
          <w:b/>
          <w:lang w:val="en-US"/>
        </w:rPr>
      </w:pPr>
      <w:r w:rsidRPr="00481788">
        <w:rPr>
          <w:b/>
          <w:lang w:val="en-US"/>
        </w:rPr>
        <w:t xml:space="preserve">Please indicate your gender: </w:t>
      </w:r>
      <w:r w:rsidRPr="00481788">
        <w:rPr>
          <w:b/>
          <w:lang w:val="en-US"/>
        </w:rPr>
        <w:tab/>
      </w:r>
      <w:r w:rsidRPr="00481788">
        <w:rPr>
          <w:b/>
          <w:lang w:val="en-US"/>
        </w:rPr>
        <w:tab/>
      </w:r>
      <w:r w:rsidRPr="00481788">
        <w:rPr>
          <w:b/>
          <w:lang w:val="en-US"/>
        </w:rPr>
        <w:tab/>
      </w:r>
      <w:r w:rsidRPr="00481788">
        <w:rPr>
          <w:b/>
          <w:lang w:val="en-US"/>
        </w:rPr>
        <w:tab/>
      </w:r>
    </w:p>
    <w:p w:rsidR="001E384C" w:rsidRDefault="001E384C" w:rsidP="00481788">
      <w:pPr>
        <w:pStyle w:val="a3"/>
        <w:rPr>
          <w:lang w:val="en-US"/>
        </w:rPr>
      </w:pPr>
      <w:r w:rsidRPr="00956985">
        <w:rPr>
          <w:lang w:val="en-US"/>
        </w:rPr>
        <w:t>Male              Female</w:t>
      </w:r>
    </w:p>
    <w:p w:rsidR="00481788" w:rsidRDefault="00481788" w:rsidP="0076380F">
      <w:pPr>
        <w:pStyle w:val="a3"/>
        <w:rPr>
          <w:b/>
          <w:lang w:val="en-US"/>
        </w:rPr>
      </w:pPr>
    </w:p>
    <w:p w:rsidR="004D11D1" w:rsidRPr="0076380F" w:rsidRDefault="004D11D1" w:rsidP="0076380F">
      <w:pPr>
        <w:pStyle w:val="a3"/>
        <w:rPr>
          <w:b/>
          <w:lang w:val="en-US"/>
        </w:rPr>
      </w:pPr>
      <w:r w:rsidRPr="0076380F">
        <w:rPr>
          <w:b/>
          <w:lang w:val="en-US"/>
        </w:rPr>
        <w:t>Do you think parental involvement is important for a good school?</w:t>
      </w:r>
    </w:p>
    <w:p w:rsidR="0076380F" w:rsidRDefault="0076380F" w:rsidP="0076380F">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r>
        <w:rPr>
          <w:lang w:val="en-US"/>
        </w:rPr>
        <w:tab/>
      </w:r>
      <w:r>
        <w:rPr>
          <w:lang w:val="en-US"/>
        </w:rPr>
        <w:tab/>
      </w:r>
      <w:r>
        <w:rPr>
          <w:rFonts w:cs="Calibri"/>
          <w:lang w:val="en-US"/>
        </w:rPr>
        <w:t>③</w:t>
      </w:r>
      <w:r>
        <w:rPr>
          <w:lang w:val="en-US"/>
        </w:rPr>
        <w:t>I don’t know</w:t>
      </w:r>
    </w:p>
    <w:p w:rsidR="0076380F" w:rsidRDefault="0076380F" w:rsidP="0076380F">
      <w:pPr>
        <w:pStyle w:val="a3"/>
        <w:rPr>
          <w:lang w:val="en-US"/>
        </w:rPr>
      </w:pPr>
    </w:p>
    <w:p w:rsidR="00093526" w:rsidRDefault="00093526" w:rsidP="00093526">
      <w:pPr>
        <w:pStyle w:val="a3"/>
        <w:rPr>
          <w:b/>
          <w:lang w:val="en-US"/>
        </w:rPr>
      </w:pPr>
      <w:r w:rsidRPr="0076380F">
        <w:rPr>
          <w:b/>
          <w:lang w:val="en-US"/>
        </w:rPr>
        <w:lastRenderedPageBreak/>
        <w:t>Have you ever attended a training course</w:t>
      </w:r>
      <w:r>
        <w:rPr>
          <w:b/>
          <w:lang w:val="en-US"/>
        </w:rPr>
        <w:t xml:space="preserve"> about family and school relationship?</w:t>
      </w:r>
    </w:p>
    <w:p w:rsidR="00093526" w:rsidRPr="00F261D2" w:rsidRDefault="00093526" w:rsidP="00093526">
      <w:pPr>
        <w:pStyle w:val="a3"/>
        <w:rPr>
          <w:lang w:val="en-US"/>
        </w:rPr>
      </w:pPr>
      <w:r w:rsidRPr="00F261D2">
        <w:rPr>
          <w:rFonts w:cs="Calibri"/>
          <w:lang w:val="en-US"/>
        </w:rPr>
        <w:t>①</w:t>
      </w:r>
      <w:r w:rsidRPr="00F261D2">
        <w:rPr>
          <w:lang w:val="en-US"/>
        </w:rPr>
        <w:t xml:space="preserve"> Yes</w:t>
      </w:r>
      <w:r w:rsidRPr="00F261D2">
        <w:rPr>
          <w:lang w:val="en-US"/>
        </w:rPr>
        <w:tab/>
      </w:r>
      <w:r w:rsidRPr="00F261D2">
        <w:rPr>
          <w:lang w:val="en-US"/>
        </w:rPr>
        <w:tab/>
      </w:r>
      <w:r w:rsidRPr="00F261D2">
        <w:rPr>
          <w:rFonts w:cs="Calibri"/>
          <w:lang w:val="en-US"/>
        </w:rPr>
        <w:t>②</w:t>
      </w:r>
      <w:r w:rsidRPr="00F261D2">
        <w:rPr>
          <w:lang w:val="en-US"/>
        </w:rPr>
        <w:t xml:space="preserve"> No</w:t>
      </w:r>
    </w:p>
    <w:p w:rsidR="0076380F" w:rsidRDefault="0076380F" w:rsidP="0076380F">
      <w:pPr>
        <w:pStyle w:val="a3"/>
        <w:rPr>
          <w:b/>
          <w:lang w:val="en-US"/>
        </w:rPr>
      </w:pPr>
    </w:p>
    <w:p w:rsidR="000021B9" w:rsidRPr="0076380F" w:rsidRDefault="000021B9" w:rsidP="0076380F">
      <w:pPr>
        <w:pStyle w:val="a3"/>
        <w:rPr>
          <w:b/>
          <w:lang w:val="en-US"/>
        </w:rPr>
      </w:pPr>
      <w:r w:rsidRPr="0076380F">
        <w:rPr>
          <w:b/>
          <w:lang w:val="en-US"/>
        </w:rPr>
        <w:t>What is your level of English?</w:t>
      </w:r>
    </w:p>
    <w:p w:rsidR="00127440" w:rsidRDefault="00127440" w:rsidP="0076380F">
      <w:pPr>
        <w:pStyle w:val="a3"/>
        <w:rPr>
          <w:lang w:val="en-US"/>
        </w:rPr>
      </w:pPr>
      <w:r>
        <w:rPr>
          <w:lang w:val="en-US"/>
        </w:rPr>
        <w:t>B1-B2</w:t>
      </w:r>
      <w:r>
        <w:rPr>
          <w:lang w:val="en-US"/>
        </w:rPr>
        <w:tab/>
      </w:r>
      <w:r>
        <w:rPr>
          <w:lang w:val="en-US"/>
        </w:rPr>
        <w:tab/>
        <w:t>C1-C2</w:t>
      </w:r>
    </w:p>
    <w:p w:rsidR="001E384C" w:rsidRDefault="001E384C" w:rsidP="00127440">
      <w:pPr>
        <w:rPr>
          <w:lang w:val="en-US"/>
        </w:rPr>
      </w:pPr>
    </w:p>
    <w:p w:rsidR="00093526" w:rsidRPr="0076380F" w:rsidRDefault="00093526" w:rsidP="00093526">
      <w:pPr>
        <w:pStyle w:val="a3"/>
        <w:rPr>
          <w:b/>
          <w:lang w:val="en-US"/>
        </w:rPr>
      </w:pPr>
      <w:r w:rsidRPr="0076380F">
        <w:rPr>
          <w:b/>
          <w:lang w:val="en-US"/>
        </w:rPr>
        <w:t xml:space="preserve">What are your expectations about </w:t>
      </w:r>
      <w:r>
        <w:rPr>
          <w:b/>
          <w:lang w:val="en-US"/>
        </w:rPr>
        <w:t>the Family Engagement</w:t>
      </w:r>
      <w:r w:rsidRPr="0076380F">
        <w:rPr>
          <w:b/>
          <w:lang w:val="en-US"/>
        </w:rPr>
        <w:t xml:space="preserve"> training course?</w:t>
      </w:r>
    </w:p>
    <w:p w:rsidR="00C72622" w:rsidRDefault="00C72622" w:rsidP="001E384C">
      <w:pPr>
        <w:jc w:val="center"/>
        <w:rPr>
          <w:lang w:val="en-US"/>
        </w:rPr>
      </w:pPr>
    </w:p>
    <w:p w:rsidR="00EA2109" w:rsidRPr="00A932AB" w:rsidRDefault="00A932AB" w:rsidP="00A932AB">
      <w:r>
        <w:t>___________________________________________________________________________</w:t>
      </w:r>
    </w:p>
    <w:p w:rsidR="00093526" w:rsidRDefault="00093526" w:rsidP="001E384C">
      <w:pPr>
        <w:jc w:val="center"/>
        <w:rPr>
          <w:lang w:val="en-US"/>
        </w:rPr>
      </w:pPr>
    </w:p>
    <w:p w:rsidR="00093526" w:rsidRPr="00AD4BD2" w:rsidRDefault="001E384C" w:rsidP="00AD4BD2">
      <w:pPr>
        <w:jc w:val="center"/>
        <w:rPr>
          <w:lang w:val="en-US"/>
        </w:rPr>
      </w:pPr>
      <w:bookmarkStart w:id="2" w:name="_Hlk11662208"/>
      <w:r w:rsidRPr="00014336">
        <w:rPr>
          <w:lang w:val="en-US"/>
        </w:rPr>
        <w:t>HOW FAMILY – FRIENDLY IS YOUR SCHOOL?</w:t>
      </w:r>
    </w:p>
    <w:p w:rsidR="001E384C" w:rsidRPr="00014336" w:rsidRDefault="001E384C" w:rsidP="001E384C">
      <w:pPr>
        <w:rPr>
          <w:b/>
          <w:lang w:val="en-US"/>
        </w:rPr>
      </w:pPr>
      <w:r w:rsidRPr="00014336">
        <w:rPr>
          <w:b/>
          <w:lang w:val="en-US"/>
        </w:rPr>
        <w:t xml:space="preserve">Welcoming Environment </w:t>
      </w:r>
    </w:p>
    <w:bookmarkEnd w:id="2"/>
    <w:p w:rsidR="001E384C" w:rsidRPr="00F261D2" w:rsidRDefault="001E384C" w:rsidP="001E384C">
      <w:pPr>
        <w:pStyle w:val="a3"/>
        <w:rPr>
          <w:lang w:val="en-US"/>
        </w:rPr>
      </w:pPr>
      <w:r w:rsidRPr="00F261D2">
        <w:rPr>
          <w:lang w:val="en-US"/>
        </w:rPr>
        <w:t>1.</w:t>
      </w:r>
      <w:r>
        <w:rPr>
          <w:lang w:val="en-US"/>
        </w:rPr>
        <w:t xml:space="preserve"> </w:t>
      </w:r>
      <w:bookmarkStart w:id="3" w:name="_Hlk526108217"/>
      <w:r w:rsidR="00C83F1F">
        <w:rPr>
          <w:lang w:val="en-US"/>
        </w:rPr>
        <w:t>S</w:t>
      </w:r>
      <w:r w:rsidR="00C83F1F" w:rsidRPr="00C83F1F">
        <w:rPr>
          <w:lang w:val="en-US"/>
        </w:rPr>
        <w:t xml:space="preserve">igns show newcomers how to get to the office and how to find </w:t>
      </w:r>
      <w:proofErr w:type="gramStart"/>
      <w:r w:rsidR="00C83F1F" w:rsidRPr="00C83F1F">
        <w:rPr>
          <w:lang w:val="en-US"/>
        </w:rPr>
        <w:t>particular classrooms</w:t>
      </w:r>
      <w:proofErr w:type="gramEnd"/>
      <w:r w:rsidR="00C83F1F" w:rsidRPr="00C83F1F">
        <w:rPr>
          <w:lang w:val="en-US"/>
        </w:rPr>
        <w:t>.</w:t>
      </w:r>
    </w:p>
    <w:p w:rsidR="001E384C" w:rsidRPr="00F261D2" w:rsidRDefault="001E384C" w:rsidP="001E384C">
      <w:pPr>
        <w:pStyle w:val="a3"/>
        <w:rPr>
          <w:lang w:val="en-US"/>
        </w:rPr>
      </w:pPr>
      <w:r w:rsidRPr="00F261D2">
        <w:rPr>
          <w:rFonts w:cs="Calibri"/>
          <w:lang w:val="en-US"/>
        </w:rPr>
        <w:t>①</w:t>
      </w:r>
      <w:r w:rsidRPr="00F261D2">
        <w:rPr>
          <w:lang w:val="en-US"/>
        </w:rPr>
        <w:t xml:space="preserve"> Yes</w:t>
      </w:r>
      <w:r w:rsidRPr="00F261D2">
        <w:rPr>
          <w:lang w:val="en-US"/>
        </w:rPr>
        <w:tab/>
      </w:r>
      <w:r w:rsidRPr="00F261D2">
        <w:rPr>
          <w:lang w:val="en-US"/>
        </w:rPr>
        <w:tab/>
      </w:r>
      <w:r w:rsidRPr="00F261D2">
        <w:rPr>
          <w:rFonts w:cs="Calibri"/>
          <w:lang w:val="en-US"/>
        </w:rPr>
        <w:t>②</w:t>
      </w:r>
      <w:r w:rsidRPr="00F261D2">
        <w:rPr>
          <w:lang w:val="en-US"/>
        </w:rPr>
        <w:t xml:space="preserve"> No</w:t>
      </w:r>
      <w:bookmarkEnd w:id="3"/>
    </w:p>
    <w:p w:rsidR="001E384C" w:rsidRDefault="001E384C" w:rsidP="001E384C">
      <w:pPr>
        <w:pStyle w:val="a3"/>
        <w:rPr>
          <w:lang w:val="en-US"/>
        </w:rPr>
      </w:pPr>
      <w:r w:rsidRPr="00014336">
        <w:rPr>
          <w:lang w:val="en-US"/>
        </w:rPr>
        <w:t xml:space="preserve">2. The school has standards of welcoming behavior that apply to all staff.     </w:t>
      </w:r>
    </w:p>
    <w:p w:rsidR="001E384C"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1E384C" w:rsidP="009851F5">
      <w:pPr>
        <w:pStyle w:val="a3"/>
        <w:jc w:val="both"/>
        <w:rPr>
          <w:lang w:val="en-US"/>
        </w:rPr>
      </w:pPr>
      <w:r w:rsidRPr="00014336">
        <w:rPr>
          <w:lang w:val="en-US"/>
        </w:rPr>
        <w:t xml:space="preserve">3. </w:t>
      </w:r>
      <w:r>
        <w:rPr>
          <w:lang w:val="en-US"/>
        </w:rPr>
        <w:t>S</w:t>
      </w:r>
      <w:r w:rsidRPr="00014336">
        <w:rPr>
          <w:lang w:val="en-US"/>
        </w:rPr>
        <w:t xml:space="preserve">taff are friendly –provide information easily and answer the phone in a way that makes people glad they have called. </w:t>
      </w:r>
    </w:p>
    <w:p w:rsidR="001E384C"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Pr="00FB76AA" w:rsidRDefault="001E384C" w:rsidP="001E384C">
      <w:pPr>
        <w:pStyle w:val="a3"/>
        <w:rPr>
          <w:lang w:val="en-US"/>
        </w:rPr>
      </w:pPr>
      <w:r w:rsidRPr="00014336">
        <w:rPr>
          <w:lang w:val="en-US"/>
        </w:rPr>
        <w:t>4.</w:t>
      </w:r>
      <w:r>
        <w:rPr>
          <w:lang w:val="en-US"/>
        </w:rPr>
        <w:t xml:space="preserve"> </w:t>
      </w:r>
      <w:r w:rsidRPr="00FB76AA">
        <w:rPr>
          <w:lang w:val="en-US"/>
        </w:rPr>
        <w:t>The school is open and accessible</w:t>
      </w:r>
      <w:r w:rsidR="009851F5">
        <w:rPr>
          <w:lang w:val="en-US"/>
        </w:rPr>
        <w:t xml:space="preserve">: </w:t>
      </w:r>
      <w:r w:rsidRPr="00FB76AA">
        <w:rPr>
          <w:lang w:val="en-US"/>
        </w:rPr>
        <w:t xml:space="preserve">it is easy for parents to meet with the principal, talk to teachers and bring up issues or concerns. </w:t>
      </w:r>
    </w:p>
    <w:p w:rsidR="001E384C"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1E384C" w:rsidP="001E384C">
      <w:pPr>
        <w:pStyle w:val="a3"/>
        <w:rPr>
          <w:lang w:val="en-US"/>
        </w:rPr>
      </w:pPr>
      <w:r>
        <w:rPr>
          <w:lang w:val="en-US"/>
        </w:rPr>
        <w:t xml:space="preserve">5. </w:t>
      </w:r>
      <w:r w:rsidRPr="00FB76AA">
        <w:rPr>
          <w:lang w:val="en-US"/>
        </w:rPr>
        <w:t xml:space="preserve">Current student work is displayed throughout the building explaining the purpose of the work and the high standards it is to meet. </w:t>
      </w:r>
    </w:p>
    <w:p w:rsidR="001E384C"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1E384C" w:rsidP="001E384C">
      <w:pPr>
        <w:pStyle w:val="a3"/>
        <w:rPr>
          <w:lang w:val="en-US"/>
        </w:rPr>
      </w:pPr>
      <w:r>
        <w:rPr>
          <w:lang w:val="en-US"/>
        </w:rPr>
        <w:t xml:space="preserve">6. </w:t>
      </w:r>
      <w:r w:rsidRPr="00014336">
        <w:rPr>
          <w:lang w:val="en-US"/>
        </w:rPr>
        <w:t>There is a comfortable family room where parents can meet.</w:t>
      </w:r>
      <w:r>
        <w:rPr>
          <w:lang w:val="en-US"/>
        </w:rPr>
        <w:t xml:space="preserve"> </w:t>
      </w:r>
    </w:p>
    <w:p w:rsidR="001E384C" w:rsidRDefault="001E384C" w:rsidP="001E384C">
      <w:pPr>
        <w:pStyle w:val="a3"/>
        <w:rPr>
          <w:lang w:val="en-US"/>
        </w:rPr>
      </w:pPr>
      <w:r w:rsidRPr="00014336">
        <w:rPr>
          <w:lang w:val="en-US"/>
        </w:rPr>
        <w:t xml:space="preserve"> </w:t>
      </w: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89503E" w:rsidRPr="00FB76AA" w:rsidRDefault="0089503E" w:rsidP="0089503E">
      <w:pPr>
        <w:pStyle w:val="a3"/>
        <w:rPr>
          <w:lang w:val="en-US"/>
        </w:rPr>
      </w:pPr>
      <w:r>
        <w:rPr>
          <w:lang w:val="en-US"/>
        </w:rPr>
        <w:t xml:space="preserve">7. </w:t>
      </w:r>
      <w:r w:rsidRPr="002E21F0">
        <w:rPr>
          <w:lang w:val="en-US"/>
        </w:rPr>
        <w:t>Special events</w:t>
      </w:r>
      <w:r w:rsidRPr="0039422E">
        <w:rPr>
          <w:lang w:val="en-US"/>
        </w:rPr>
        <w:t xml:space="preserve"> for students and families welcome them to the school, give them a tour of the building, connect them to </w:t>
      </w:r>
      <w:r>
        <w:rPr>
          <w:lang w:val="en-US"/>
        </w:rPr>
        <w:t xml:space="preserve">staff and inform them </w:t>
      </w:r>
      <w:r w:rsidRPr="00FB76AA">
        <w:rPr>
          <w:lang w:val="en-US"/>
        </w:rPr>
        <w:t xml:space="preserve">how the school system works. </w:t>
      </w:r>
    </w:p>
    <w:p w:rsidR="0089503E" w:rsidRDefault="0089503E" w:rsidP="0089503E">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055989" w:rsidRDefault="00055989" w:rsidP="00F10F84">
      <w:pPr>
        <w:rPr>
          <w:b/>
          <w:lang w:val="en-US"/>
        </w:rPr>
      </w:pPr>
    </w:p>
    <w:p w:rsidR="00F10F84" w:rsidRPr="00055989" w:rsidRDefault="002934B0" w:rsidP="00F10F84">
      <w:pPr>
        <w:rPr>
          <w:b/>
          <w:lang w:val="en-US"/>
        </w:rPr>
      </w:pPr>
      <w:r>
        <w:rPr>
          <w:b/>
          <w:lang w:val="en-US"/>
        </w:rPr>
        <w:t>C</w:t>
      </w:r>
      <w:r w:rsidR="00F10F84" w:rsidRPr="00EC6975">
        <w:rPr>
          <w:b/>
          <w:lang w:val="en-US"/>
        </w:rPr>
        <w:t xml:space="preserve">ommunication </w:t>
      </w:r>
    </w:p>
    <w:p w:rsidR="001E384C" w:rsidRDefault="0089503E" w:rsidP="001E384C">
      <w:pPr>
        <w:pStyle w:val="a3"/>
        <w:jc w:val="both"/>
        <w:rPr>
          <w:lang w:val="en-US"/>
        </w:rPr>
      </w:pPr>
      <w:r>
        <w:rPr>
          <w:lang w:val="en-US"/>
        </w:rPr>
        <w:t>8</w:t>
      </w:r>
      <w:r w:rsidR="001E384C" w:rsidRPr="00FB76AA">
        <w:rPr>
          <w:lang w:val="en-US"/>
        </w:rPr>
        <w:t xml:space="preserve">. </w:t>
      </w:r>
      <w:r w:rsidR="00603DD9">
        <w:rPr>
          <w:lang w:val="en-US"/>
        </w:rPr>
        <w:t>C</w:t>
      </w:r>
      <w:r w:rsidR="00603DD9" w:rsidRPr="00BB2F1A">
        <w:rPr>
          <w:lang w:val="en-US"/>
        </w:rPr>
        <w:t>ommunication (dialogue), as opposed to information provision, is a two-way process</w:t>
      </w:r>
      <w:r w:rsidR="00603DD9">
        <w:rPr>
          <w:lang w:val="en-US"/>
        </w:rPr>
        <w:t>.</w:t>
      </w:r>
      <w:r w:rsidR="00603DD9" w:rsidRPr="00BB2F1A">
        <w:rPr>
          <w:lang w:val="en-US"/>
        </w:rPr>
        <w:t xml:space="preserve"> </w:t>
      </w:r>
      <w:r w:rsidR="001E384C" w:rsidRPr="0039422E">
        <w:rPr>
          <w:lang w:val="en-US"/>
        </w:rPr>
        <w:t xml:space="preserve">The school makes personal contact with all new families </w:t>
      </w:r>
      <w:r w:rsidR="001E384C" w:rsidRPr="0076380F">
        <w:rPr>
          <w:lang w:val="en-US"/>
        </w:rPr>
        <w:t xml:space="preserve">before </w:t>
      </w:r>
      <w:r w:rsidR="001E384C" w:rsidRPr="0039422E">
        <w:rPr>
          <w:lang w:val="en-US"/>
        </w:rPr>
        <w:t>the school year begins.</w:t>
      </w:r>
    </w:p>
    <w:p w:rsidR="001E384C" w:rsidRDefault="001E384C"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8F276E" w:rsidRDefault="008F276E" w:rsidP="000D7A38">
      <w:pPr>
        <w:pStyle w:val="a3"/>
        <w:jc w:val="both"/>
        <w:rPr>
          <w:lang w:val="en-US"/>
        </w:rPr>
      </w:pPr>
      <w:r>
        <w:rPr>
          <w:lang w:val="en-US"/>
        </w:rPr>
        <w:t>9. The s</w:t>
      </w:r>
      <w:r w:rsidRPr="008F276E">
        <w:rPr>
          <w:lang w:val="en-US"/>
        </w:rPr>
        <w:t>chool actively consult</w:t>
      </w:r>
      <w:r>
        <w:rPr>
          <w:lang w:val="en-US"/>
        </w:rPr>
        <w:t>s</w:t>
      </w:r>
      <w:r w:rsidRPr="008F276E">
        <w:rPr>
          <w:lang w:val="en-US"/>
        </w:rPr>
        <w:t xml:space="preserve"> with parents to identify their preferred methods of communication.</w:t>
      </w:r>
    </w:p>
    <w:p w:rsidR="008F276E" w:rsidRPr="008F276E" w:rsidRDefault="008F276E" w:rsidP="000D7A38">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0D7A38" w:rsidRPr="007533EE" w:rsidRDefault="008F276E" w:rsidP="000D7A38">
      <w:pPr>
        <w:pStyle w:val="a3"/>
        <w:jc w:val="both"/>
        <w:rPr>
          <w:color w:val="000000" w:themeColor="text1"/>
          <w:lang w:val="en-US"/>
        </w:rPr>
      </w:pPr>
      <w:r>
        <w:rPr>
          <w:color w:val="000000" w:themeColor="text1"/>
          <w:lang w:val="en-US"/>
        </w:rPr>
        <w:t xml:space="preserve">10. </w:t>
      </w:r>
      <w:r w:rsidR="000D7A38" w:rsidRPr="00542EE6">
        <w:rPr>
          <w:color w:val="000000" w:themeColor="text1"/>
          <w:lang w:val="en-US"/>
        </w:rPr>
        <w:t xml:space="preserve">Teachers or the administration make personal contact with each family at least once a month. </w:t>
      </w:r>
    </w:p>
    <w:p w:rsidR="000D7A38" w:rsidRDefault="000D7A38" w:rsidP="000D7A38">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512DC2" w:rsidRPr="00A92A3D" w:rsidRDefault="00512DC2" w:rsidP="00512DC2">
      <w:pPr>
        <w:pStyle w:val="a3"/>
        <w:rPr>
          <w:lang w:val="en-US"/>
        </w:rPr>
      </w:pPr>
      <w:r>
        <w:rPr>
          <w:lang w:val="en-US"/>
        </w:rPr>
        <w:t>11.</w:t>
      </w:r>
      <w:r w:rsidRPr="00512DC2">
        <w:rPr>
          <w:lang w:val="en-US"/>
        </w:rPr>
        <w:t xml:space="preserve"> </w:t>
      </w:r>
      <w:r>
        <w:rPr>
          <w:lang w:val="en-US"/>
        </w:rPr>
        <w:t>E</w:t>
      </w:r>
      <w:r w:rsidRPr="00A92A3D">
        <w:rPr>
          <w:lang w:val="en-US"/>
        </w:rPr>
        <w:t xml:space="preserve">ach family knows an adult in the school they can contact about their child.  </w:t>
      </w:r>
    </w:p>
    <w:p w:rsidR="00512DC2" w:rsidRPr="0085480B" w:rsidRDefault="00512DC2" w:rsidP="00512DC2">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Pr="006A1C8E" w:rsidRDefault="001E384C" w:rsidP="001E384C">
      <w:pPr>
        <w:pStyle w:val="a3"/>
        <w:jc w:val="both"/>
        <w:rPr>
          <w:lang w:val="en-US"/>
        </w:rPr>
      </w:pPr>
      <w:bookmarkStart w:id="4" w:name="_Hlk526140308"/>
      <w:r>
        <w:rPr>
          <w:lang w:val="en-US"/>
        </w:rPr>
        <w:t>1</w:t>
      </w:r>
      <w:r w:rsidR="008F276E">
        <w:rPr>
          <w:lang w:val="en-US"/>
        </w:rPr>
        <w:t>2</w:t>
      </w:r>
      <w:r w:rsidRPr="006A1C8E">
        <w:rPr>
          <w:lang w:val="en-US"/>
        </w:rPr>
        <w:t xml:space="preserve">. The school </w:t>
      </w:r>
      <w:r w:rsidR="00603DD9">
        <w:rPr>
          <w:lang w:val="en-US"/>
        </w:rPr>
        <w:t xml:space="preserve">organizes </w:t>
      </w:r>
      <w:r>
        <w:rPr>
          <w:lang w:val="en-US"/>
        </w:rPr>
        <w:t>meetings</w:t>
      </w:r>
      <w:r w:rsidRPr="006A1C8E">
        <w:rPr>
          <w:lang w:val="en-US"/>
        </w:rPr>
        <w:t xml:space="preserve"> that help families understand how children learn and are being taught.  The topics are suggested by families. </w:t>
      </w:r>
    </w:p>
    <w:p w:rsidR="001E384C"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bookmarkEnd w:id="4"/>
    <w:p w:rsidR="001E384C" w:rsidRPr="00EC6975" w:rsidRDefault="001E384C" w:rsidP="001E384C">
      <w:pPr>
        <w:pStyle w:val="a3"/>
        <w:rPr>
          <w:lang w:val="en-US"/>
        </w:rPr>
      </w:pPr>
      <w:r>
        <w:rPr>
          <w:lang w:val="en-US"/>
        </w:rPr>
        <w:lastRenderedPageBreak/>
        <w:t>1</w:t>
      </w:r>
      <w:r w:rsidR="008F276E">
        <w:rPr>
          <w:lang w:val="en-US"/>
        </w:rPr>
        <w:t>3</w:t>
      </w:r>
      <w:r>
        <w:rPr>
          <w:lang w:val="en-US"/>
        </w:rPr>
        <w:t xml:space="preserve">. </w:t>
      </w:r>
      <w:r w:rsidRPr="00EC6975">
        <w:rPr>
          <w:lang w:val="en-US"/>
        </w:rPr>
        <w:t xml:space="preserve">At parent-teacher </w:t>
      </w:r>
      <w:r>
        <w:rPr>
          <w:lang w:val="en-US"/>
        </w:rPr>
        <w:t>meetings</w:t>
      </w:r>
      <w:r w:rsidRPr="00EC6975">
        <w:rPr>
          <w:lang w:val="en-US"/>
        </w:rPr>
        <w:t>, students are present and discuss the quality of their work.</w:t>
      </w:r>
    </w:p>
    <w:p w:rsidR="001E384C" w:rsidRDefault="001E384C" w:rsidP="008F276E">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Pr="00655F9F" w:rsidRDefault="001E384C" w:rsidP="001E384C">
      <w:pPr>
        <w:pStyle w:val="a3"/>
        <w:jc w:val="both"/>
        <w:rPr>
          <w:color w:val="000000" w:themeColor="text1"/>
          <w:lang w:val="en-US"/>
        </w:rPr>
      </w:pPr>
      <w:r>
        <w:rPr>
          <w:color w:val="000000" w:themeColor="text1"/>
          <w:lang w:val="en-US"/>
        </w:rPr>
        <w:t>1</w:t>
      </w:r>
      <w:r w:rsidR="008F276E">
        <w:rPr>
          <w:color w:val="000000" w:themeColor="text1"/>
          <w:lang w:val="en-US"/>
        </w:rPr>
        <w:t>4</w:t>
      </w:r>
      <w:r w:rsidRPr="00655F9F">
        <w:rPr>
          <w:color w:val="000000" w:themeColor="text1"/>
          <w:lang w:val="en-US"/>
        </w:rPr>
        <w:t>.</w:t>
      </w:r>
      <w:bookmarkStart w:id="5" w:name="_Hlk526140630"/>
      <w:r w:rsidRPr="00655F9F">
        <w:rPr>
          <w:color w:val="000000" w:themeColor="text1"/>
          <w:lang w:val="en-US"/>
        </w:rPr>
        <w:t xml:space="preserve">Teachers send graded student work home for review once a week. </w:t>
      </w:r>
    </w:p>
    <w:p w:rsidR="001E384C" w:rsidRDefault="001E384C"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bookmarkEnd w:id="5"/>
    <w:p w:rsidR="001E384C" w:rsidRDefault="001E384C" w:rsidP="001E384C">
      <w:pPr>
        <w:pStyle w:val="a3"/>
        <w:jc w:val="both"/>
        <w:rPr>
          <w:lang w:val="en-US"/>
        </w:rPr>
      </w:pPr>
      <w:r w:rsidRPr="00FB76AA">
        <w:rPr>
          <w:lang w:val="en-US"/>
        </w:rPr>
        <w:t>1</w:t>
      </w:r>
      <w:r w:rsidR="008F276E">
        <w:rPr>
          <w:lang w:val="en-US"/>
        </w:rPr>
        <w:t>5</w:t>
      </w:r>
      <w:r w:rsidRPr="00FB76AA">
        <w:rPr>
          <w:lang w:val="en-US"/>
        </w:rPr>
        <w:t>. A family liaison</w:t>
      </w:r>
      <w:r w:rsidR="000D7A38">
        <w:rPr>
          <w:lang w:val="en-US"/>
        </w:rPr>
        <w:t>(</w:t>
      </w:r>
      <w:r w:rsidR="000D7A38">
        <w:t>σύνδεσμος</w:t>
      </w:r>
      <w:r w:rsidR="000D7A38" w:rsidRPr="000D7A38">
        <w:rPr>
          <w:lang w:val="en-US"/>
        </w:rPr>
        <w:t>)</w:t>
      </w:r>
      <w:r w:rsidRPr="00FB76AA">
        <w:rPr>
          <w:lang w:val="en-US"/>
        </w:rPr>
        <w:t xml:space="preserve"> helps teachers connect to families and bridge barriers of language and culture. </w:t>
      </w:r>
    </w:p>
    <w:p w:rsidR="00EA2109" w:rsidRDefault="001E384C" w:rsidP="00603DD9">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Pr="006A1C8E" w:rsidRDefault="001E384C" w:rsidP="001E384C">
      <w:pPr>
        <w:pStyle w:val="a3"/>
        <w:rPr>
          <w:lang w:val="en-US"/>
        </w:rPr>
      </w:pPr>
      <w:r>
        <w:rPr>
          <w:lang w:val="en-US"/>
        </w:rPr>
        <w:t>1</w:t>
      </w:r>
      <w:r w:rsidR="00A86EC3">
        <w:rPr>
          <w:lang w:val="en-US"/>
        </w:rPr>
        <w:t>6</w:t>
      </w:r>
      <w:r>
        <w:rPr>
          <w:lang w:val="en-US"/>
        </w:rPr>
        <w:t>.</w:t>
      </w:r>
      <w:r w:rsidRPr="006A1C8E">
        <w:rPr>
          <w:lang w:val="en-US"/>
        </w:rPr>
        <w:t xml:space="preserve">Staff informs parents right away about </w:t>
      </w:r>
      <w:r>
        <w:rPr>
          <w:lang w:val="en-US"/>
        </w:rPr>
        <w:t xml:space="preserve">their child’s </w:t>
      </w:r>
      <w:r w:rsidRPr="006A1C8E">
        <w:rPr>
          <w:lang w:val="en-US"/>
        </w:rPr>
        <w:t xml:space="preserve">problems with (circle all that apply): </w:t>
      </w:r>
    </w:p>
    <w:p w:rsidR="001E384C" w:rsidRDefault="001E384C" w:rsidP="001E384C">
      <w:pPr>
        <w:pStyle w:val="a3"/>
        <w:numPr>
          <w:ilvl w:val="0"/>
          <w:numId w:val="1"/>
        </w:numPr>
        <w:rPr>
          <w:lang w:val="en-US"/>
        </w:rPr>
      </w:pPr>
      <w:r w:rsidRPr="008B1C90">
        <w:rPr>
          <w:lang w:val="en-US"/>
        </w:rPr>
        <w:t xml:space="preserve">Behavior </w:t>
      </w:r>
    </w:p>
    <w:p w:rsidR="001E384C" w:rsidRDefault="001E384C" w:rsidP="001E384C">
      <w:pPr>
        <w:pStyle w:val="a3"/>
        <w:numPr>
          <w:ilvl w:val="0"/>
          <w:numId w:val="1"/>
        </w:numPr>
        <w:rPr>
          <w:lang w:val="en-US"/>
        </w:rPr>
      </w:pPr>
      <w:r w:rsidRPr="008B1C90">
        <w:rPr>
          <w:lang w:val="en-US"/>
        </w:rPr>
        <w:t xml:space="preserve">Fitting in with other students </w:t>
      </w:r>
    </w:p>
    <w:p w:rsidR="001E384C" w:rsidRDefault="001E384C" w:rsidP="001E384C">
      <w:pPr>
        <w:pStyle w:val="a3"/>
        <w:numPr>
          <w:ilvl w:val="0"/>
          <w:numId w:val="1"/>
        </w:numPr>
        <w:rPr>
          <w:lang w:val="en-US"/>
        </w:rPr>
      </w:pPr>
      <w:r w:rsidRPr="008B1C90">
        <w:rPr>
          <w:lang w:val="en-US"/>
        </w:rPr>
        <w:t xml:space="preserve">Homework </w:t>
      </w:r>
    </w:p>
    <w:p w:rsidR="001E384C" w:rsidRDefault="001E384C" w:rsidP="001E384C">
      <w:pPr>
        <w:pStyle w:val="a3"/>
        <w:numPr>
          <w:ilvl w:val="0"/>
          <w:numId w:val="1"/>
        </w:numPr>
        <w:rPr>
          <w:lang w:val="en-US"/>
        </w:rPr>
      </w:pPr>
      <w:r w:rsidRPr="008B1C90">
        <w:rPr>
          <w:lang w:val="en-US"/>
        </w:rPr>
        <w:t xml:space="preserve">Special projects </w:t>
      </w:r>
    </w:p>
    <w:p w:rsidR="001E384C" w:rsidRDefault="001E384C" w:rsidP="001E384C">
      <w:pPr>
        <w:pStyle w:val="a3"/>
        <w:numPr>
          <w:ilvl w:val="0"/>
          <w:numId w:val="1"/>
        </w:numPr>
        <w:rPr>
          <w:lang w:val="en-US"/>
        </w:rPr>
      </w:pPr>
      <w:r w:rsidRPr="008B1C90">
        <w:rPr>
          <w:lang w:val="en-US"/>
        </w:rPr>
        <w:t xml:space="preserve">Tests </w:t>
      </w:r>
    </w:p>
    <w:p w:rsidR="00926CD6" w:rsidRPr="00786DDB" w:rsidRDefault="0085480B" w:rsidP="00786DDB">
      <w:pPr>
        <w:pStyle w:val="a3"/>
        <w:numPr>
          <w:ilvl w:val="0"/>
          <w:numId w:val="1"/>
        </w:numPr>
        <w:rPr>
          <w:lang w:val="en-US"/>
        </w:rPr>
      </w:pPr>
      <w:r>
        <w:rPr>
          <w:lang w:val="en-US"/>
        </w:rPr>
        <w:t>A</w:t>
      </w:r>
      <w:r w:rsidR="00C05EA5">
        <w:rPr>
          <w:lang w:val="en-US"/>
        </w:rPr>
        <w:t>ttendance</w:t>
      </w:r>
    </w:p>
    <w:p w:rsidR="00512DC2" w:rsidRDefault="00512DC2" w:rsidP="00512DC2">
      <w:pPr>
        <w:pStyle w:val="a3"/>
        <w:rPr>
          <w:lang w:val="en-US"/>
        </w:rPr>
      </w:pPr>
      <w:r>
        <w:rPr>
          <w:lang w:val="en-US"/>
        </w:rPr>
        <w:t>1</w:t>
      </w:r>
      <w:r w:rsidR="00A86EC3">
        <w:rPr>
          <w:lang w:val="en-US"/>
        </w:rPr>
        <w:t>7</w:t>
      </w:r>
      <w:r>
        <w:rPr>
          <w:lang w:val="en-US"/>
        </w:rPr>
        <w:t>.</w:t>
      </w:r>
      <w:r w:rsidRPr="007C055D">
        <w:rPr>
          <w:lang w:val="en-US"/>
        </w:rPr>
        <w:t>There is a clear written process for resolving complaints or problems, and families know how to use it.</w:t>
      </w:r>
    </w:p>
    <w:p w:rsidR="00512DC2" w:rsidRDefault="00512DC2" w:rsidP="00512DC2">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512DC2" w:rsidRDefault="00512DC2" w:rsidP="001E384C">
      <w:pPr>
        <w:pStyle w:val="a3"/>
        <w:jc w:val="both"/>
        <w:rPr>
          <w:lang w:val="en-US"/>
        </w:rPr>
      </w:pPr>
    </w:p>
    <w:p w:rsidR="00C05EA5" w:rsidRDefault="00C05EA5" w:rsidP="001E384C">
      <w:pPr>
        <w:pStyle w:val="a3"/>
        <w:jc w:val="both"/>
        <w:rPr>
          <w:lang w:val="en-US"/>
        </w:rPr>
      </w:pPr>
    </w:p>
    <w:p w:rsidR="00926CD6" w:rsidRPr="00512DC2" w:rsidRDefault="00926CD6" w:rsidP="001E384C">
      <w:pPr>
        <w:pStyle w:val="a3"/>
        <w:jc w:val="both"/>
        <w:rPr>
          <w:b/>
          <w:lang w:val="en-US"/>
        </w:rPr>
      </w:pPr>
      <w:r w:rsidRPr="00512DC2">
        <w:rPr>
          <w:b/>
          <w:lang w:val="en-US"/>
        </w:rPr>
        <w:t>School website</w:t>
      </w:r>
      <w:r w:rsidR="00786DDB">
        <w:rPr>
          <w:b/>
          <w:lang w:val="en-US"/>
        </w:rPr>
        <w:t>,</w:t>
      </w:r>
      <w:r w:rsidRPr="00512DC2">
        <w:rPr>
          <w:b/>
          <w:lang w:val="en-US"/>
        </w:rPr>
        <w:t xml:space="preserve"> </w:t>
      </w:r>
      <w:r w:rsidR="00512DC2" w:rsidRPr="00512DC2">
        <w:rPr>
          <w:b/>
          <w:lang w:val="en-US"/>
        </w:rPr>
        <w:t>social media</w:t>
      </w:r>
      <w:r w:rsidR="00BB2F1A">
        <w:rPr>
          <w:b/>
          <w:lang w:val="en-US"/>
        </w:rPr>
        <w:t>,</w:t>
      </w:r>
      <w:r w:rsidR="00786DDB">
        <w:rPr>
          <w:b/>
          <w:lang w:val="en-US"/>
        </w:rPr>
        <w:t xml:space="preserve"> </w:t>
      </w:r>
      <w:r w:rsidR="00BB2F1A">
        <w:rPr>
          <w:b/>
          <w:lang w:val="en-US"/>
        </w:rPr>
        <w:t>wikis,</w:t>
      </w:r>
      <w:r w:rsidR="00BB2F1A" w:rsidRPr="00BB2F1A">
        <w:rPr>
          <w:lang w:val="en-US"/>
        </w:rPr>
        <w:t xml:space="preserve"> </w:t>
      </w:r>
      <w:r w:rsidR="00BB2F1A" w:rsidRPr="00BB2F1A">
        <w:rPr>
          <w:b/>
          <w:lang w:val="en-US"/>
        </w:rPr>
        <w:t>virtual learning environments (VLEs)</w:t>
      </w:r>
      <w:r w:rsidR="00BB2F1A">
        <w:rPr>
          <w:b/>
          <w:lang w:val="en-US"/>
        </w:rPr>
        <w:t xml:space="preserve"> </w:t>
      </w:r>
      <w:r w:rsidR="00786DDB">
        <w:rPr>
          <w:b/>
          <w:lang w:val="en-US"/>
        </w:rPr>
        <w:t>and apps</w:t>
      </w:r>
    </w:p>
    <w:p w:rsidR="00010460" w:rsidRDefault="004F717C" w:rsidP="001E384C">
      <w:pPr>
        <w:pStyle w:val="a3"/>
        <w:jc w:val="both"/>
        <w:rPr>
          <w:lang w:val="en-US"/>
        </w:rPr>
      </w:pPr>
      <w:r>
        <w:rPr>
          <w:lang w:val="en-US"/>
        </w:rPr>
        <w:t>1</w:t>
      </w:r>
      <w:r w:rsidR="00A86EC3">
        <w:rPr>
          <w:lang w:val="en-US"/>
        </w:rPr>
        <w:t>8</w:t>
      </w:r>
      <w:r w:rsidR="001E384C">
        <w:rPr>
          <w:lang w:val="en-US"/>
        </w:rPr>
        <w:t xml:space="preserve">. </w:t>
      </w:r>
      <w:r w:rsidR="001E384C" w:rsidRPr="006A1C8E">
        <w:rPr>
          <w:lang w:val="en-US"/>
        </w:rPr>
        <w:t xml:space="preserve">The school website </w:t>
      </w:r>
      <w:r w:rsidR="00377ACD" w:rsidRPr="006A1C8E">
        <w:rPr>
          <w:lang w:val="en-US"/>
        </w:rPr>
        <w:t>(circle all that apply):</w:t>
      </w:r>
    </w:p>
    <w:p w:rsidR="00010460" w:rsidRDefault="001E384C" w:rsidP="00377ACD">
      <w:pPr>
        <w:pStyle w:val="a3"/>
        <w:numPr>
          <w:ilvl w:val="0"/>
          <w:numId w:val="18"/>
        </w:numPr>
        <w:jc w:val="both"/>
        <w:rPr>
          <w:lang w:val="en-US"/>
        </w:rPr>
      </w:pPr>
      <w:r w:rsidRPr="006A1C8E">
        <w:rPr>
          <w:lang w:val="en-US"/>
        </w:rPr>
        <w:t>show</w:t>
      </w:r>
      <w:r w:rsidR="004D11D1">
        <w:rPr>
          <w:lang w:val="en-US"/>
        </w:rPr>
        <w:t>s</w:t>
      </w:r>
      <w:r w:rsidRPr="006A1C8E">
        <w:rPr>
          <w:lang w:val="en-US"/>
        </w:rPr>
        <w:t xml:space="preserve"> how the school is organized</w:t>
      </w:r>
      <w:r w:rsidR="00010460">
        <w:rPr>
          <w:lang w:val="en-US"/>
        </w:rPr>
        <w:t>,</w:t>
      </w:r>
      <w:r w:rsidRPr="006A1C8E">
        <w:rPr>
          <w:lang w:val="en-US"/>
        </w:rPr>
        <w:t xml:space="preserve"> </w:t>
      </w:r>
    </w:p>
    <w:p w:rsidR="00010460" w:rsidRPr="00CB0AB2" w:rsidRDefault="001E384C" w:rsidP="00377ACD">
      <w:pPr>
        <w:pStyle w:val="a3"/>
        <w:numPr>
          <w:ilvl w:val="0"/>
          <w:numId w:val="18"/>
        </w:numPr>
        <w:jc w:val="both"/>
        <w:rPr>
          <w:lang w:val="en-US"/>
        </w:rPr>
      </w:pPr>
      <w:r w:rsidRPr="006A1C8E">
        <w:rPr>
          <w:lang w:val="en-US"/>
        </w:rPr>
        <w:t>provide</w:t>
      </w:r>
      <w:r w:rsidR="00B151C1">
        <w:rPr>
          <w:lang w:val="en-US"/>
        </w:rPr>
        <w:t>s</w:t>
      </w:r>
      <w:r w:rsidRPr="006A1C8E">
        <w:rPr>
          <w:lang w:val="en-US"/>
        </w:rPr>
        <w:t xml:space="preserve"> information for contacting school staff</w:t>
      </w:r>
      <w:r w:rsidR="00CB0AB2">
        <w:rPr>
          <w:lang w:val="en-US"/>
        </w:rPr>
        <w:t xml:space="preserve"> or the</w:t>
      </w:r>
      <w:r w:rsidR="00CB0AB2" w:rsidRPr="00CB0AB2">
        <w:rPr>
          <w:lang w:val="en-US"/>
        </w:rPr>
        <w:t xml:space="preserve"> school by e-mail or text  </w:t>
      </w:r>
    </w:p>
    <w:p w:rsidR="00CB0AB2" w:rsidRPr="00CB0AB2" w:rsidRDefault="00CB0AB2" w:rsidP="00377ACD">
      <w:pPr>
        <w:pStyle w:val="a3"/>
        <w:numPr>
          <w:ilvl w:val="0"/>
          <w:numId w:val="18"/>
        </w:numPr>
        <w:jc w:val="both"/>
        <w:rPr>
          <w:lang w:val="en-US"/>
        </w:rPr>
      </w:pPr>
      <w:r>
        <w:rPr>
          <w:lang w:val="en-US"/>
        </w:rPr>
        <w:t>contains school calendar</w:t>
      </w:r>
    </w:p>
    <w:p w:rsidR="00010460" w:rsidRDefault="008C78FF" w:rsidP="00377ACD">
      <w:pPr>
        <w:pStyle w:val="a3"/>
        <w:numPr>
          <w:ilvl w:val="0"/>
          <w:numId w:val="18"/>
        </w:numPr>
        <w:jc w:val="both"/>
        <w:rPr>
          <w:lang w:val="en-US"/>
        </w:rPr>
      </w:pPr>
      <w:r>
        <w:rPr>
          <w:lang w:val="en-US"/>
        </w:rPr>
        <w:t xml:space="preserve">explains </w:t>
      </w:r>
      <w:r w:rsidRPr="00603DD9">
        <w:rPr>
          <w:lang w:val="en-US"/>
        </w:rPr>
        <w:t>complaints</w:t>
      </w:r>
      <w:r w:rsidR="00603DD9">
        <w:rPr>
          <w:lang w:val="en-US"/>
        </w:rPr>
        <w:t>/problem</w:t>
      </w:r>
      <w:r w:rsidRPr="00603DD9">
        <w:rPr>
          <w:lang w:val="en-US"/>
        </w:rPr>
        <w:t xml:space="preserve"> </w:t>
      </w:r>
      <w:proofErr w:type="gramStart"/>
      <w:r w:rsidR="00603DD9">
        <w:rPr>
          <w:lang w:val="en-US"/>
        </w:rPr>
        <w:t xml:space="preserve">solving  </w:t>
      </w:r>
      <w:r w:rsidRPr="00603DD9">
        <w:rPr>
          <w:lang w:val="en-US"/>
        </w:rPr>
        <w:t>procedure</w:t>
      </w:r>
      <w:proofErr w:type="gramEnd"/>
    </w:p>
    <w:p w:rsidR="00377ACD" w:rsidRPr="00377ACD" w:rsidRDefault="00377ACD" w:rsidP="00377ACD">
      <w:pPr>
        <w:pStyle w:val="a3"/>
        <w:numPr>
          <w:ilvl w:val="0"/>
          <w:numId w:val="18"/>
        </w:numPr>
        <w:jc w:val="both"/>
        <w:rPr>
          <w:lang w:val="en-US"/>
        </w:rPr>
      </w:pPr>
      <w:r w:rsidRPr="00377ACD">
        <w:rPr>
          <w:lang w:val="en-US"/>
        </w:rPr>
        <w:t xml:space="preserve">sends clear messages about </w:t>
      </w:r>
      <w:r w:rsidR="001E384C" w:rsidRPr="00377ACD">
        <w:rPr>
          <w:lang w:val="en-US"/>
        </w:rPr>
        <w:t>rules and requirements (</w:t>
      </w:r>
      <w:r w:rsidR="001E384C" w:rsidRPr="00377ACD">
        <w:rPr>
          <w:color w:val="000000" w:themeColor="text1"/>
          <w:lang w:val="en-US"/>
        </w:rPr>
        <w:t xml:space="preserve">student behavior, mobile phones, </w:t>
      </w:r>
      <w:r w:rsidR="00974232" w:rsidRPr="00377ACD">
        <w:rPr>
          <w:lang w:val="en-US"/>
        </w:rPr>
        <w:t>getting to school on time</w:t>
      </w:r>
      <w:r w:rsidR="001346E1" w:rsidRPr="00377ACD">
        <w:rPr>
          <w:color w:val="000000" w:themeColor="text1"/>
          <w:lang w:val="en-US"/>
        </w:rPr>
        <w:t xml:space="preserve">, </w:t>
      </w:r>
      <w:r w:rsidR="001E384C" w:rsidRPr="00377ACD">
        <w:rPr>
          <w:color w:val="000000" w:themeColor="text1"/>
          <w:lang w:val="en-US"/>
        </w:rPr>
        <w:t>etc</w:t>
      </w:r>
      <w:r w:rsidR="00F10F84" w:rsidRPr="00377ACD">
        <w:rPr>
          <w:color w:val="000000" w:themeColor="text1"/>
          <w:lang w:val="en-US"/>
        </w:rPr>
        <w:t>)</w:t>
      </w:r>
    </w:p>
    <w:p w:rsidR="00377ACD" w:rsidRDefault="00377ACD" w:rsidP="00377ACD">
      <w:pPr>
        <w:pStyle w:val="a3"/>
        <w:numPr>
          <w:ilvl w:val="0"/>
          <w:numId w:val="18"/>
        </w:numPr>
        <w:jc w:val="both"/>
        <w:rPr>
          <w:lang w:val="en-US"/>
        </w:rPr>
      </w:pPr>
      <w:r w:rsidRPr="00377ACD">
        <w:rPr>
          <w:lang w:val="en-US"/>
        </w:rPr>
        <w:t>presents</w:t>
      </w:r>
      <w:r w:rsidR="001E384C" w:rsidRPr="00377ACD">
        <w:rPr>
          <w:lang w:val="en-US"/>
        </w:rPr>
        <w:t xml:space="preserve"> data about the school, such as attendance rates and test results</w:t>
      </w:r>
    </w:p>
    <w:p w:rsidR="001E384C" w:rsidRDefault="00F10F84" w:rsidP="00377ACD">
      <w:pPr>
        <w:pStyle w:val="a3"/>
        <w:numPr>
          <w:ilvl w:val="0"/>
          <w:numId w:val="18"/>
        </w:numPr>
        <w:jc w:val="both"/>
        <w:rPr>
          <w:lang w:val="en-US"/>
        </w:rPr>
      </w:pPr>
      <w:r w:rsidRPr="00377ACD">
        <w:rPr>
          <w:lang w:val="en-US"/>
        </w:rPr>
        <w:t>provide</w:t>
      </w:r>
      <w:r w:rsidR="00377ACD">
        <w:rPr>
          <w:lang w:val="en-US"/>
        </w:rPr>
        <w:t>s</w:t>
      </w:r>
      <w:r w:rsidR="001E384C" w:rsidRPr="00377ACD">
        <w:rPr>
          <w:lang w:val="en-US"/>
        </w:rPr>
        <w:t xml:space="preserve"> </w:t>
      </w:r>
      <w:r w:rsidR="009C79FB" w:rsidRPr="006A1C8E">
        <w:rPr>
          <w:lang w:val="en-US"/>
        </w:rPr>
        <w:t xml:space="preserve">information and materials </w:t>
      </w:r>
      <w:r w:rsidR="001E384C" w:rsidRPr="00377ACD">
        <w:rPr>
          <w:lang w:val="en-US"/>
        </w:rPr>
        <w:t>on helping at home</w:t>
      </w:r>
    </w:p>
    <w:p w:rsidR="009C79FB" w:rsidRPr="00377ACD" w:rsidRDefault="009C79FB" w:rsidP="00377ACD">
      <w:pPr>
        <w:pStyle w:val="a3"/>
        <w:numPr>
          <w:ilvl w:val="0"/>
          <w:numId w:val="18"/>
        </w:numPr>
        <w:jc w:val="both"/>
        <w:rPr>
          <w:lang w:val="en-US"/>
        </w:rPr>
      </w:pPr>
      <w:r w:rsidRPr="00377ACD">
        <w:rPr>
          <w:lang w:val="en-US"/>
        </w:rPr>
        <w:t>provide</w:t>
      </w:r>
      <w:r>
        <w:rPr>
          <w:lang w:val="en-US"/>
        </w:rPr>
        <w:t>s</w:t>
      </w:r>
      <w:r w:rsidRPr="00377ACD">
        <w:rPr>
          <w:lang w:val="en-US"/>
        </w:rPr>
        <w:t xml:space="preserve"> </w:t>
      </w:r>
      <w:r w:rsidRPr="006A1C8E">
        <w:rPr>
          <w:lang w:val="en-US"/>
        </w:rPr>
        <w:t xml:space="preserve">information </w:t>
      </w:r>
      <w:r>
        <w:rPr>
          <w:lang w:val="en-US"/>
        </w:rPr>
        <w:t xml:space="preserve">about </w:t>
      </w:r>
      <w:r w:rsidRPr="006A1C8E">
        <w:rPr>
          <w:lang w:val="en-US"/>
        </w:rPr>
        <w:t>academic and after-school programs for students and how to apply for them</w:t>
      </w:r>
    </w:p>
    <w:p w:rsidR="001E384C" w:rsidRDefault="001E384C" w:rsidP="00377ACD">
      <w:pPr>
        <w:pStyle w:val="a3"/>
        <w:numPr>
          <w:ilvl w:val="0"/>
          <w:numId w:val="18"/>
        </w:numPr>
        <w:rPr>
          <w:lang w:val="en-US"/>
        </w:rPr>
      </w:pPr>
      <w:r w:rsidRPr="002E21F0">
        <w:rPr>
          <w:lang w:val="en-US"/>
        </w:rPr>
        <w:t>describe</w:t>
      </w:r>
      <w:r w:rsidR="009C79FB">
        <w:rPr>
          <w:lang w:val="en-US"/>
        </w:rPr>
        <w:t>s</w:t>
      </w:r>
      <w:r w:rsidRPr="002E21F0">
        <w:rPr>
          <w:lang w:val="en-US"/>
        </w:rPr>
        <w:t xml:space="preserve"> how the school is working to make improvements</w:t>
      </w:r>
    </w:p>
    <w:p w:rsidR="004B5784" w:rsidRDefault="004B5784" w:rsidP="00377ACD">
      <w:pPr>
        <w:pStyle w:val="a3"/>
        <w:numPr>
          <w:ilvl w:val="0"/>
          <w:numId w:val="18"/>
        </w:numPr>
        <w:rPr>
          <w:lang w:val="en-US"/>
        </w:rPr>
      </w:pPr>
      <w:r>
        <w:rPr>
          <w:lang w:val="en-US"/>
        </w:rPr>
        <w:t>involves the community in learning</w:t>
      </w:r>
    </w:p>
    <w:p w:rsidR="00377ACD" w:rsidRPr="00377ACD" w:rsidRDefault="00377ACD" w:rsidP="00377ACD">
      <w:pPr>
        <w:pStyle w:val="a3"/>
        <w:numPr>
          <w:ilvl w:val="0"/>
          <w:numId w:val="18"/>
        </w:numPr>
        <w:jc w:val="both"/>
        <w:rPr>
          <w:lang w:val="en-US"/>
        </w:rPr>
      </w:pPr>
      <w:r w:rsidRPr="00010460">
        <w:rPr>
          <w:lang w:val="en-US"/>
        </w:rPr>
        <w:t>show</w:t>
      </w:r>
      <w:r>
        <w:rPr>
          <w:lang w:val="en-US"/>
        </w:rPr>
        <w:t>s</w:t>
      </w:r>
      <w:r w:rsidRPr="00010460">
        <w:rPr>
          <w:lang w:val="en-US"/>
        </w:rPr>
        <w:t xml:space="preserve"> that family engagement is valued by the school</w:t>
      </w:r>
    </w:p>
    <w:p w:rsidR="00377ACD" w:rsidRDefault="00377ACD" w:rsidP="00377ACD">
      <w:pPr>
        <w:pStyle w:val="a3"/>
        <w:rPr>
          <w:lang w:val="en-US"/>
        </w:rPr>
      </w:pPr>
      <w:r>
        <w:rPr>
          <w:lang w:val="en-US"/>
        </w:rPr>
        <w:t>19. T</w:t>
      </w:r>
      <w:r w:rsidRPr="006A1C8E">
        <w:rPr>
          <w:lang w:val="en-US"/>
        </w:rPr>
        <w:t xml:space="preserve">he school </w:t>
      </w:r>
      <w:r>
        <w:rPr>
          <w:lang w:val="en-US"/>
        </w:rPr>
        <w:t xml:space="preserve">has a well-informed </w:t>
      </w:r>
      <w:r w:rsidRPr="006A1C8E">
        <w:rPr>
          <w:lang w:val="en-US"/>
        </w:rPr>
        <w:t xml:space="preserve">(circle all that apply): </w:t>
      </w:r>
    </w:p>
    <w:p w:rsidR="00377ACD" w:rsidRDefault="00377ACD" w:rsidP="00377ACD">
      <w:pPr>
        <w:pStyle w:val="a3"/>
        <w:numPr>
          <w:ilvl w:val="0"/>
          <w:numId w:val="19"/>
        </w:numPr>
        <w:rPr>
          <w:lang w:val="en-US"/>
        </w:rPr>
      </w:pPr>
      <w:r w:rsidRPr="006A1C8E">
        <w:rPr>
          <w:lang w:val="en-US"/>
        </w:rPr>
        <w:t>website</w:t>
      </w:r>
    </w:p>
    <w:p w:rsidR="00377ACD" w:rsidRDefault="00377ACD" w:rsidP="00377ACD">
      <w:pPr>
        <w:pStyle w:val="a3"/>
        <w:numPr>
          <w:ilvl w:val="0"/>
          <w:numId w:val="19"/>
        </w:numPr>
        <w:rPr>
          <w:lang w:val="en-US"/>
        </w:rPr>
      </w:pPr>
      <w:r>
        <w:rPr>
          <w:lang w:val="en-US"/>
        </w:rPr>
        <w:t>blog</w:t>
      </w:r>
    </w:p>
    <w:p w:rsidR="00377ACD" w:rsidRDefault="00377ACD" w:rsidP="00377ACD">
      <w:pPr>
        <w:pStyle w:val="a3"/>
        <w:numPr>
          <w:ilvl w:val="0"/>
          <w:numId w:val="19"/>
        </w:numPr>
        <w:rPr>
          <w:lang w:val="en-US"/>
        </w:rPr>
      </w:pPr>
      <w:r>
        <w:rPr>
          <w:lang w:val="en-US"/>
        </w:rPr>
        <w:t>Facebook</w:t>
      </w:r>
    </w:p>
    <w:p w:rsidR="00377ACD" w:rsidRDefault="00377ACD" w:rsidP="00377ACD">
      <w:pPr>
        <w:pStyle w:val="a3"/>
        <w:numPr>
          <w:ilvl w:val="0"/>
          <w:numId w:val="19"/>
        </w:numPr>
        <w:rPr>
          <w:lang w:val="en-US"/>
        </w:rPr>
      </w:pPr>
      <w:r>
        <w:rPr>
          <w:lang w:val="en-US"/>
        </w:rPr>
        <w:t>Twitter</w:t>
      </w:r>
      <w:r w:rsidRPr="006A1C8E">
        <w:rPr>
          <w:lang w:val="en-US"/>
        </w:rPr>
        <w:t xml:space="preserve"> </w:t>
      </w:r>
    </w:p>
    <w:p w:rsidR="00512DC2" w:rsidRDefault="008F276E" w:rsidP="00512DC2">
      <w:pPr>
        <w:pStyle w:val="a3"/>
        <w:rPr>
          <w:lang w:val="en-US"/>
        </w:rPr>
      </w:pPr>
      <w:r>
        <w:rPr>
          <w:lang w:val="en-US"/>
        </w:rPr>
        <w:t>2</w:t>
      </w:r>
      <w:r w:rsidR="00A86EC3">
        <w:rPr>
          <w:lang w:val="en-US"/>
        </w:rPr>
        <w:t>0</w:t>
      </w:r>
      <w:r w:rsidR="00512DC2">
        <w:rPr>
          <w:lang w:val="en-US"/>
        </w:rPr>
        <w:t>.</w:t>
      </w:r>
      <w:r w:rsidR="00512DC2" w:rsidRPr="00512DC2">
        <w:rPr>
          <w:lang w:val="en-US"/>
        </w:rPr>
        <w:t xml:space="preserve"> </w:t>
      </w:r>
      <w:r w:rsidR="00512DC2">
        <w:rPr>
          <w:lang w:val="en-US"/>
        </w:rPr>
        <w:t xml:space="preserve">The </w:t>
      </w:r>
      <w:r w:rsidR="00512DC2" w:rsidRPr="0085480B">
        <w:rPr>
          <w:lang w:val="en-US"/>
        </w:rPr>
        <w:t>school give</w:t>
      </w:r>
      <w:r w:rsidR="00512DC2">
        <w:rPr>
          <w:lang w:val="en-US"/>
        </w:rPr>
        <w:t>s</w:t>
      </w:r>
      <w:r w:rsidR="00512DC2" w:rsidRPr="0085480B">
        <w:rPr>
          <w:lang w:val="en-US"/>
        </w:rPr>
        <w:t xml:space="preserve"> parents information about school events </w:t>
      </w:r>
      <w:r w:rsidR="00512DC2">
        <w:rPr>
          <w:lang w:val="en-US"/>
        </w:rPr>
        <w:t>through</w:t>
      </w:r>
      <w:r w:rsidR="00C05EA5">
        <w:rPr>
          <w:lang w:val="en-US"/>
        </w:rPr>
        <w:t>:</w:t>
      </w:r>
    </w:p>
    <w:p w:rsidR="00512DC2" w:rsidRDefault="00512DC2" w:rsidP="00512DC2">
      <w:pPr>
        <w:pStyle w:val="a3"/>
        <w:numPr>
          <w:ilvl w:val="0"/>
          <w:numId w:val="12"/>
        </w:numPr>
        <w:rPr>
          <w:lang w:val="en-US"/>
        </w:rPr>
      </w:pPr>
      <w:r w:rsidRPr="0085480B">
        <w:rPr>
          <w:lang w:val="en-US"/>
        </w:rPr>
        <w:t xml:space="preserve">text messaging </w:t>
      </w:r>
    </w:p>
    <w:p w:rsidR="00512DC2" w:rsidRDefault="00512DC2" w:rsidP="00512DC2">
      <w:pPr>
        <w:pStyle w:val="a3"/>
        <w:numPr>
          <w:ilvl w:val="0"/>
          <w:numId w:val="12"/>
        </w:numPr>
        <w:rPr>
          <w:lang w:val="en-US"/>
        </w:rPr>
      </w:pPr>
      <w:r w:rsidRPr="0085480B">
        <w:rPr>
          <w:lang w:val="en-US"/>
        </w:rPr>
        <w:t xml:space="preserve">social media platforms </w:t>
      </w:r>
    </w:p>
    <w:p w:rsidR="00512DC2" w:rsidRDefault="00512DC2" w:rsidP="00512DC2">
      <w:pPr>
        <w:pStyle w:val="a3"/>
        <w:numPr>
          <w:ilvl w:val="0"/>
          <w:numId w:val="12"/>
        </w:numPr>
        <w:rPr>
          <w:lang w:val="en-US"/>
        </w:rPr>
      </w:pPr>
      <w:r w:rsidRPr="0085480B">
        <w:rPr>
          <w:lang w:val="en-US"/>
        </w:rPr>
        <w:t>digital applications (apps)</w:t>
      </w:r>
    </w:p>
    <w:p w:rsidR="00C05EA5" w:rsidRDefault="00010460" w:rsidP="00C05EA5">
      <w:pPr>
        <w:pStyle w:val="a3"/>
        <w:numPr>
          <w:ilvl w:val="0"/>
          <w:numId w:val="12"/>
        </w:numPr>
        <w:rPr>
          <w:lang w:val="en-US"/>
        </w:rPr>
      </w:pPr>
      <w:r>
        <w:rPr>
          <w:lang w:val="en-US"/>
        </w:rPr>
        <w:t>letter in the bag</w:t>
      </w:r>
    </w:p>
    <w:p w:rsidR="00010460" w:rsidRDefault="00010460" w:rsidP="00C05EA5">
      <w:pPr>
        <w:pStyle w:val="a3"/>
        <w:numPr>
          <w:ilvl w:val="0"/>
          <w:numId w:val="12"/>
        </w:numPr>
        <w:rPr>
          <w:lang w:val="en-US"/>
        </w:rPr>
      </w:pPr>
      <w:r>
        <w:rPr>
          <w:lang w:val="en-US"/>
        </w:rPr>
        <w:t>email</w:t>
      </w:r>
    </w:p>
    <w:p w:rsidR="00010460" w:rsidRPr="00C05EA5" w:rsidRDefault="00010460" w:rsidP="00C05EA5">
      <w:pPr>
        <w:pStyle w:val="a3"/>
        <w:numPr>
          <w:ilvl w:val="0"/>
          <w:numId w:val="12"/>
        </w:numPr>
        <w:rPr>
          <w:lang w:val="en-US"/>
        </w:rPr>
      </w:pPr>
      <w:r>
        <w:rPr>
          <w:lang w:val="en-US"/>
        </w:rPr>
        <w:t>other</w:t>
      </w:r>
    </w:p>
    <w:p w:rsidR="00C05EA5" w:rsidRDefault="004F717C" w:rsidP="00C05EA5">
      <w:pPr>
        <w:pStyle w:val="a3"/>
        <w:jc w:val="both"/>
        <w:rPr>
          <w:lang w:val="en-US"/>
        </w:rPr>
      </w:pPr>
      <w:r>
        <w:rPr>
          <w:lang w:val="en-US"/>
        </w:rPr>
        <w:t>2</w:t>
      </w:r>
      <w:r w:rsidR="00A86EC3">
        <w:rPr>
          <w:lang w:val="en-US"/>
        </w:rPr>
        <w:t>1</w:t>
      </w:r>
      <w:r w:rsidR="00C05EA5">
        <w:rPr>
          <w:lang w:val="en-US"/>
        </w:rPr>
        <w:t xml:space="preserve">. </w:t>
      </w:r>
      <w:r w:rsidR="00C05EA5" w:rsidRPr="00CD4DFF">
        <w:rPr>
          <w:lang w:val="en-US"/>
        </w:rPr>
        <w:t>The school use</w:t>
      </w:r>
      <w:r w:rsidR="00C05EA5">
        <w:rPr>
          <w:lang w:val="en-US"/>
        </w:rPr>
        <w:t>s</w:t>
      </w:r>
      <w:r w:rsidR="00C05EA5" w:rsidRPr="00CD4DFF">
        <w:rPr>
          <w:lang w:val="en-US"/>
        </w:rPr>
        <w:t xml:space="preserve"> </w:t>
      </w:r>
      <w:r w:rsidR="00C05EA5">
        <w:rPr>
          <w:lang w:val="en-US"/>
        </w:rPr>
        <w:t xml:space="preserve">free </w:t>
      </w:r>
      <w:r w:rsidR="00C05EA5" w:rsidRPr="00C05EA5">
        <w:rPr>
          <w:lang w:val="en-US"/>
        </w:rPr>
        <w:t xml:space="preserve">digital applications (apps) to </w:t>
      </w:r>
      <w:r w:rsidR="00786DDB">
        <w:rPr>
          <w:lang w:val="en-US"/>
        </w:rPr>
        <w:t>send m</w:t>
      </w:r>
      <w:r w:rsidR="00786DDB" w:rsidRPr="00786DDB">
        <w:rPr>
          <w:lang w:val="en-US"/>
        </w:rPr>
        <w:t>essages to individuals or groups</w:t>
      </w:r>
      <w:r w:rsidR="00786DDB">
        <w:rPr>
          <w:lang w:val="en-US"/>
        </w:rPr>
        <w:t xml:space="preserve">, </w:t>
      </w:r>
      <w:r w:rsidR="00C05EA5" w:rsidRPr="00C05EA5">
        <w:rPr>
          <w:lang w:val="en-US"/>
        </w:rPr>
        <w:t>shar</w:t>
      </w:r>
      <w:r w:rsidR="00786DDB">
        <w:rPr>
          <w:lang w:val="en-US"/>
        </w:rPr>
        <w:t>ing</w:t>
      </w:r>
      <w:r w:rsidR="00C05EA5" w:rsidRPr="00C05EA5">
        <w:rPr>
          <w:lang w:val="en-US"/>
        </w:rPr>
        <w:t xml:space="preserve"> a wide range of information</w:t>
      </w:r>
      <w:r w:rsidR="00C05EA5">
        <w:rPr>
          <w:lang w:val="en-US"/>
        </w:rPr>
        <w:t xml:space="preserve"> with parents such as:</w:t>
      </w:r>
    </w:p>
    <w:p w:rsidR="00C05EA5" w:rsidRDefault="00C05EA5" w:rsidP="004F717C">
      <w:pPr>
        <w:pStyle w:val="a3"/>
        <w:numPr>
          <w:ilvl w:val="0"/>
          <w:numId w:val="16"/>
        </w:numPr>
        <w:jc w:val="both"/>
        <w:rPr>
          <w:lang w:val="en-US"/>
        </w:rPr>
      </w:pPr>
      <w:r w:rsidRPr="00C05EA5">
        <w:rPr>
          <w:lang w:val="en-US"/>
        </w:rPr>
        <w:t xml:space="preserve">attendance statistics, information on behavior and test results </w:t>
      </w:r>
    </w:p>
    <w:p w:rsidR="00C05EA5" w:rsidRPr="00C05EA5" w:rsidRDefault="00C05EA5" w:rsidP="004F717C">
      <w:pPr>
        <w:pStyle w:val="a3"/>
        <w:numPr>
          <w:ilvl w:val="0"/>
          <w:numId w:val="16"/>
        </w:numPr>
        <w:jc w:val="both"/>
        <w:rPr>
          <w:lang w:val="en-US"/>
        </w:rPr>
      </w:pPr>
      <w:r w:rsidRPr="00C05EA5">
        <w:rPr>
          <w:lang w:val="en-US"/>
        </w:rPr>
        <w:t>specific difficulties their child is having with their learning so that parents can support their child at home</w:t>
      </w:r>
    </w:p>
    <w:p w:rsidR="004F717C" w:rsidRPr="004F717C" w:rsidRDefault="004F717C" w:rsidP="00B151C1">
      <w:pPr>
        <w:pStyle w:val="a3"/>
        <w:numPr>
          <w:ilvl w:val="0"/>
          <w:numId w:val="16"/>
        </w:numPr>
        <w:jc w:val="both"/>
        <w:rPr>
          <w:lang w:val="en-US"/>
        </w:rPr>
      </w:pPr>
      <w:r w:rsidRPr="004F717C">
        <w:rPr>
          <w:lang w:val="en-US"/>
        </w:rPr>
        <w:lastRenderedPageBreak/>
        <w:t>changes to personnel, upcoming events or newsletters</w:t>
      </w:r>
    </w:p>
    <w:p w:rsidR="00646C46" w:rsidRDefault="0085480B" w:rsidP="00B151C1">
      <w:pPr>
        <w:pStyle w:val="a3"/>
        <w:jc w:val="both"/>
        <w:rPr>
          <w:lang w:val="en-US"/>
        </w:rPr>
      </w:pPr>
      <w:r>
        <w:rPr>
          <w:lang w:val="en-US"/>
        </w:rPr>
        <w:t>2</w:t>
      </w:r>
      <w:r w:rsidR="00A86EC3">
        <w:rPr>
          <w:lang w:val="en-US"/>
        </w:rPr>
        <w:t>2</w:t>
      </w:r>
      <w:r>
        <w:rPr>
          <w:lang w:val="en-US"/>
        </w:rPr>
        <w:t xml:space="preserve">. </w:t>
      </w:r>
      <w:r w:rsidR="00646C46">
        <w:rPr>
          <w:lang w:val="en-US"/>
        </w:rPr>
        <w:t>P</w:t>
      </w:r>
      <w:r w:rsidR="00646C46" w:rsidRPr="00646C46">
        <w:rPr>
          <w:lang w:val="en-US"/>
        </w:rPr>
        <w:t xml:space="preserve">rotocols </w:t>
      </w:r>
      <w:r w:rsidR="00646C46">
        <w:rPr>
          <w:lang w:val="en-US"/>
        </w:rPr>
        <w:t xml:space="preserve">are </w:t>
      </w:r>
      <w:r w:rsidR="00646C46" w:rsidRPr="00646C46">
        <w:rPr>
          <w:lang w:val="en-US"/>
        </w:rPr>
        <w:t>in place to protect the wellbeing of staff and pupils when using</w:t>
      </w:r>
      <w:r w:rsidR="00226AFB">
        <w:rPr>
          <w:lang w:val="en-US"/>
        </w:rPr>
        <w:t xml:space="preserve"> </w:t>
      </w:r>
      <w:r w:rsidR="00646C46">
        <w:rPr>
          <w:lang w:val="en-US"/>
        </w:rPr>
        <w:t>school Facebook or other social media.</w:t>
      </w:r>
    </w:p>
    <w:p w:rsidR="00646C46" w:rsidRDefault="00646C46"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r>
        <w:rPr>
          <w:lang w:val="en-US"/>
        </w:rPr>
        <w:tab/>
      </w:r>
      <w:r>
        <w:rPr>
          <w:lang w:val="en-US"/>
        </w:rPr>
        <w:tab/>
      </w:r>
      <w:bookmarkStart w:id="6" w:name="_Hlk526142219"/>
      <w:r>
        <w:rPr>
          <w:rFonts w:cs="Calibri"/>
          <w:lang w:val="en-US"/>
        </w:rPr>
        <w:t>③</w:t>
      </w:r>
      <w:bookmarkEnd w:id="6"/>
      <w:r>
        <w:rPr>
          <w:lang w:val="en-US"/>
        </w:rPr>
        <w:t>I don’t know</w:t>
      </w:r>
    </w:p>
    <w:p w:rsidR="009C79FB" w:rsidRPr="009C79FB" w:rsidRDefault="00646C46" w:rsidP="00226AFB">
      <w:pPr>
        <w:pStyle w:val="a3"/>
        <w:jc w:val="both"/>
        <w:rPr>
          <w:lang w:val="en-US"/>
        </w:rPr>
      </w:pPr>
      <w:r>
        <w:rPr>
          <w:lang w:val="en-US"/>
        </w:rPr>
        <w:t>2</w:t>
      </w:r>
      <w:r w:rsidR="00A86EC3">
        <w:rPr>
          <w:lang w:val="en-US"/>
        </w:rPr>
        <w:t>3</w:t>
      </w:r>
      <w:r>
        <w:rPr>
          <w:lang w:val="en-US"/>
        </w:rPr>
        <w:t>.</w:t>
      </w:r>
      <w:r w:rsidR="00512DC2" w:rsidRPr="00512DC2">
        <w:rPr>
          <w:lang w:val="en-US"/>
        </w:rPr>
        <w:t xml:space="preserve"> </w:t>
      </w:r>
      <w:r w:rsidR="00512DC2">
        <w:rPr>
          <w:lang w:val="en-US"/>
        </w:rPr>
        <w:t>The school</w:t>
      </w:r>
      <w:r w:rsidR="009C79FB">
        <w:rPr>
          <w:lang w:val="en-US"/>
        </w:rPr>
        <w:t xml:space="preserve"> uses </w:t>
      </w:r>
      <w:r w:rsidR="009C79FB" w:rsidRPr="009C79FB">
        <w:rPr>
          <w:lang w:val="en-US"/>
        </w:rPr>
        <w:t>Social media technologies</w:t>
      </w:r>
      <w:r w:rsidR="00512DC2">
        <w:rPr>
          <w:lang w:val="en-US"/>
        </w:rPr>
        <w:t xml:space="preserve"> </w:t>
      </w:r>
      <w:r w:rsidR="009C79FB" w:rsidRPr="009C79FB">
        <w:rPr>
          <w:lang w:val="en-US"/>
        </w:rPr>
        <w:t>to reach at a distance those who are unable or unwilling to engage with the school in person.</w:t>
      </w:r>
    </w:p>
    <w:p w:rsidR="001E384C"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1E384C" w:rsidP="001E384C">
      <w:pPr>
        <w:pStyle w:val="a3"/>
        <w:rPr>
          <w:b/>
          <w:lang w:val="en-US"/>
        </w:rPr>
      </w:pPr>
      <w:r>
        <w:rPr>
          <w:lang w:val="en-US"/>
        </w:rPr>
        <w:t>2</w:t>
      </w:r>
      <w:r w:rsidR="00512DC2">
        <w:rPr>
          <w:lang w:val="en-US"/>
        </w:rPr>
        <w:t>4</w:t>
      </w:r>
      <w:r>
        <w:rPr>
          <w:lang w:val="en-US"/>
        </w:rPr>
        <w:t xml:space="preserve">. </w:t>
      </w:r>
      <w:r w:rsidR="00512DC2">
        <w:rPr>
          <w:lang w:val="en-US"/>
        </w:rPr>
        <w:t xml:space="preserve">The school </w:t>
      </w:r>
      <w:r w:rsidR="009C79FB">
        <w:rPr>
          <w:lang w:val="en-US"/>
        </w:rPr>
        <w:t>provides</w:t>
      </w:r>
      <w:r w:rsidR="009C79FB" w:rsidRPr="009C79FB">
        <w:rPr>
          <w:lang w:val="en-US"/>
        </w:rPr>
        <w:t xml:space="preserve"> guides for teachers on how they can use Facebook</w:t>
      </w:r>
      <w:r w:rsidR="00F77D08" w:rsidRPr="00F77D08">
        <w:rPr>
          <w:lang w:val="en-US"/>
        </w:rPr>
        <w:t xml:space="preserve"> </w:t>
      </w:r>
      <w:r w:rsidR="00F77D08" w:rsidRPr="009C79FB">
        <w:rPr>
          <w:lang w:val="en-US"/>
        </w:rPr>
        <w:t>and</w:t>
      </w:r>
      <w:r w:rsidR="00F77D08">
        <w:rPr>
          <w:lang w:val="en-US"/>
        </w:rPr>
        <w:t xml:space="preserve"> other social media</w:t>
      </w:r>
      <w:r w:rsidR="009C79FB">
        <w:rPr>
          <w:lang w:val="en-US"/>
        </w:rPr>
        <w:t>.</w:t>
      </w:r>
    </w:p>
    <w:p w:rsidR="001E384C"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481788" w:rsidRDefault="00481788" w:rsidP="009851F5">
      <w:pPr>
        <w:jc w:val="both"/>
        <w:rPr>
          <w:b/>
          <w:lang w:val="en-US"/>
        </w:rPr>
      </w:pPr>
    </w:p>
    <w:p w:rsidR="00AD4BD2" w:rsidRDefault="00AD4BD2" w:rsidP="009851F5">
      <w:pPr>
        <w:pStyle w:val="a3"/>
        <w:rPr>
          <w:b/>
          <w:lang w:val="en-US"/>
        </w:rPr>
      </w:pPr>
    </w:p>
    <w:p w:rsidR="00AD4BD2" w:rsidRDefault="00AD4BD2" w:rsidP="009851F5">
      <w:pPr>
        <w:pStyle w:val="a3"/>
        <w:rPr>
          <w:b/>
          <w:lang w:val="en-US"/>
        </w:rPr>
      </w:pPr>
    </w:p>
    <w:p w:rsidR="00AD4BD2" w:rsidRDefault="00AD4BD2" w:rsidP="009851F5">
      <w:pPr>
        <w:pStyle w:val="a3"/>
        <w:rPr>
          <w:b/>
          <w:lang w:val="en-US"/>
        </w:rPr>
      </w:pPr>
    </w:p>
    <w:p w:rsidR="00DF75A7" w:rsidRDefault="00DF75A7" w:rsidP="009851F5">
      <w:pPr>
        <w:pStyle w:val="a3"/>
        <w:rPr>
          <w:b/>
          <w:lang w:val="en-US"/>
        </w:rPr>
      </w:pPr>
      <w:r w:rsidRPr="00DF75A7">
        <w:rPr>
          <w:b/>
          <w:lang w:val="en-US"/>
        </w:rPr>
        <w:t>Opportunities for families to get involved in school life</w:t>
      </w:r>
    </w:p>
    <w:p w:rsidR="002934B0" w:rsidRPr="00DF75A7" w:rsidRDefault="002934B0" w:rsidP="009851F5">
      <w:pPr>
        <w:pStyle w:val="a3"/>
        <w:rPr>
          <w:b/>
          <w:lang w:val="en-US"/>
        </w:rPr>
      </w:pPr>
    </w:p>
    <w:p w:rsidR="00A86EC3" w:rsidRDefault="00A86EC3" w:rsidP="009851F5">
      <w:pPr>
        <w:pStyle w:val="a3"/>
        <w:rPr>
          <w:lang w:val="en-US"/>
        </w:rPr>
      </w:pPr>
      <w:r>
        <w:rPr>
          <w:lang w:val="en-US"/>
        </w:rPr>
        <w:t xml:space="preserve">25. The school asks families </w:t>
      </w:r>
      <w:r w:rsidRPr="00A86EC3">
        <w:rPr>
          <w:lang w:val="en-US"/>
        </w:rPr>
        <w:t xml:space="preserve">for their ideas on family involvement </w:t>
      </w:r>
    </w:p>
    <w:p w:rsidR="00A86EC3" w:rsidRPr="00A86EC3" w:rsidRDefault="00A86EC3" w:rsidP="00FC2F5D">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9851F5" w:rsidRDefault="009851F5" w:rsidP="009851F5">
      <w:pPr>
        <w:pStyle w:val="a3"/>
        <w:rPr>
          <w:lang w:val="en-US"/>
        </w:rPr>
      </w:pPr>
      <w:r w:rsidRPr="009851F5">
        <w:rPr>
          <w:lang w:val="en-US"/>
        </w:rPr>
        <w:t>2</w:t>
      </w:r>
      <w:r w:rsidR="00A86EC3">
        <w:rPr>
          <w:lang w:val="en-US"/>
        </w:rPr>
        <w:t>6</w:t>
      </w:r>
      <w:r w:rsidRPr="009851F5">
        <w:rPr>
          <w:lang w:val="en-US"/>
        </w:rPr>
        <w:t xml:space="preserve">. </w:t>
      </w:r>
      <w:r>
        <w:rPr>
          <w:lang w:val="en-US"/>
        </w:rPr>
        <w:t>The school identifies f</w:t>
      </w:r>
      <w:r w:rsidRPr="00A07648">
        <w:rPr>
          <w:lang w:val="en-US"/>
        </w:rPr>
        <w:t>amilies’ interests, talents,</w:t>
      </w:r>
      <w:r w:rsidR="00FC2F5D">
        <w:rPr>
          <w:lang w:val="en-US"/>
        </w:rPr>
        <w:t xml:space="preserve"> networks</w:t>
      </w:r>
      <w:r w:rsidRPr="00A07648">
        <w:rPr>
          <w:lang w:val="en-US"/>
        </w:rPr>
        <w:t xml:space="preserve"> and availability to support the school</w:t>
      </w:r>
      <w:r>
        <w:rPr>
          <w:lang w:val="en-US"/>
        </w:rPr>
        <w:t xml:space="preserve"> on:</w:t>
      </w:r>
    </w:p>
    <w:p w:rsidR="009851F5" w:rsidRDefault="009851F5" w:rsidP="009851F5">
      <w:pPr>
        <w:pStyle w:val="a3"/>
        <w:numPr>
          <w:ilvl w:val="0"/>
          <w:numId w:val="4"/>
        </w:numPr>
        <w:rPr>
          <w:lang w:val="en-US"/>
        </w:rPr>
      </w:pPr>
      <w:r>
        <w:rPr>
          <w:lang w:val="en-US"/>
        </w:rPr>
        <w:t>volunteer</w:t>
      </w:r>
      <w:r w:rsidR="00C83F1F">
        <w:rPr>
          <w:lang w:val="en-US"/>
        </w:rPr>
        <w:t>ing</w:t>
      </w:r>
      <w:r>
        <w:t xml:space="preserve"> </w:t>
      </w:r>
      <w:r>
        <w:rPr>
          <w:lang w:val="en-US"/>
        </w:rPr>
        <w:t>activities</w:t>
      </w:r>
    </w:p>
    <w:p w:rsidR="009851F5" w:rsidRDefault="009851F5" w:rsidP="009851F5">
      <w:pPr>
        <w:pStyle w:val="a3"/>
        <w:numPr>
          <w:ilvl w:val="0"/>
          <w:numId w:val="4"/>
        </w:numPr>
        <w:rPr>
          <w:lang w:val="en-US"/>
        </w:rPr>
      </w:pPr>
      <w:r w:rsidRPr="00A07648">
        <w:rPr>
          <w:lang w:val="en-US"/>
        </w:rPr>
        <w:t xml:space="preserve">career day </w:t>
      </w:r>
    </w:p>
    <w:p w:rsidR="009851F5" w:rsidRDefault="009851F5" w:rsidP="009851F5">
      <w:pPr>
        <w:pStyle w:val="a3"/>
        <w:numPr>
          <w:ilvl w:val="0"/>
          <w:numId w:val="4"/>
        </w:numPr>
        <w:rPr>
          <w:lang w:val="en-US"/>
        </w:rPr>
      </w:pPr>
      <w:r w:rsidRPr="00A07648">
        <w:rPr>
          <w:lang w:val="en-US"/>
        </w:rPr>
        <w:t xml:space="preserve">cultural celebrations </w:t>
      </w:r>
      <w:r>
        <w:rPr>
          <w:lang w:val="en-US"/>
        </w:rPr>
        <w:t>/parties/trips</w:t>
      </w:r>
    </w:p>
    <w:p w:rsidR="009851F5" w:rsidRDefault="009851F5" w:rsidP="009851F5">
      <w:pPr>
        <w:pStyle w:val="a3"/>
        <w:numPr>
          <w:ilvl w:val="0"/>
          <w:numId w:val="4"/>
        </w:numPr>
        <w:rPr>
          <w:lang w:val="en-US"/>
        </w:rPr>
      </w:pPr>
      <w:r w:rsidRPr="00A07648">
        <w:rPr>
          <w:lang w:val="en-US"/>
        </w:rPr>
        <w:t>shar</w:t>
      </w:r>
      <w:r>
        <w:rPr>
          <w:lang w:val="en-US"/>
        </w:rPr>
        <w:t>ing</w:t>
      </w:r>
      <w:r w:rsidRPr="00A07648">
        <w:rPr>
          <w:lang w:val="en-US"/>
        </w:rPr>
        <w:t xml:space="preserve"> their knowledge and experience with the school</w:t>
      </w:r>
    </w:p>
    <w:p w:rsidR="00055989" w:rsidRDefault="00055989" w:rsidP="009851F5">
      <w:pPr>
        <w:pStyle w:val="a3"/>
        <w:numPr>
          <w:ilvl w:val="0"/>
          <w:numId w:val="4"/>
        </w:numPr>
        <w:rPr>
          <w:lang w:val="en-US"/>
        </w:rPr>
      </w:pPr>
      <w:r w:rsidRPr="00C83F1F">
        <w:rPr>
          <w:lang w:val="en-US"/>
        </w:rPr>
        <w:t>provision</w:t>
      </w:r>
      <w:r w:rsidR="00C83F1F">
        <w:rPr>
          <w:lang w:val="en-US"/>
        </w:rPr>
        <w:t>s (</w:t>
      </w:r>
      <w:r w:rsidR="00C83F1F">
        <w:t>παροχές</w:t>
      </w:r>
      <w:r w:rsidR="00C83F1F" w:rsidRPr="00C83F1F">
        <w:rPr>
          <w:lang w:val="en-US"/>
        </w:rPr>
        <w:t>)/ funds rais</w:t>
      </w:r>
      <w:r w:rsidR="00C83F1F">
        <w:rPr>
          <w:lang w:val="en-US"/>
        </w:rPr>
        <w:t>ing</w:t>
      </w:r>
      <w:r w:rsidR="00C83F1F" w:rsidRPr="00C83F1F">
        <w:rPr>
          <w:lang w:val="en-US"/>
        </w:rPr>
        <w:t xml:space="preserve"> for the school</w:t>
      </w:r>
    </w:p>
    <w:p w:rsidR="0085480B" w:rsidRPr="00FC2F5D" w:rsidRDefault="009851F5" w:rsidP="0085480B">
      <w:pPr>
        <w:pStyle w:val="a3"/>
        <w:numPr>
          <w:ilvl w:val="0"/>
          <w:numId w:val="4"/>
        </w:numPr>
        <w:rPr>
          <w:lang w:val="en-US"/>
        </w:rPr>
      </w:pPr>
      <w:r>
        <w:rPr>
          <w:lang w:val="en-US"/>
        </w:rPr>
        <w:t>other</w:t>
      </w:r>
    </w:p>
    <w:p w:rsidR="0085480B" w:rsidRDefault="0085480B" w:rsidP="0085480B">
      <w:pPr>
        <w:pStyle w:val="a3"/>
        <w:rPr>
          <w:b/>
          <w:lang w:val="en-US"/>
        </w:rPr>
      </w:pPr>
      <w:r>
        <w:rPr>
          <w:lang w:val="en-US"/>
        </w:rPr>
        <w:t>2</w:t>
      </w:r>
      <w:r w:rsidR="00A86EC3">
        <w:rPr>
          <w:lang w:val="en-US"/>
        </w:rPr>
        <w:t>7</w:t>
      </w:r>
      <w:r>
        <w:rPr>
          <w:lang w:val="en-US"/>
        </w:rPr>
        <w:t xml:space="preserve">. The </w:t>
      </w:r>
      <w:r w:rsidRPr="0085480B">
        <w:rPr>
          <w:lang w:val="en-US"/>
        </w:rPr>
        <w:t>school communicate</w:t>
      </w:r>
      <w:r>
        <w:rPr>
          <w:lang w:val="en-US"/>
        </w:rPr>
        <w:t>s</w:t>
      </w:r>
      <w:r w:rsidRPr="0085480B">
        <w:rPr>
          <w:lang w:val="en-US"/>
        </w:rPr>
        <w:t xml:space="preserve"> with</w:t>
      </w:r>
      <w:r>
        <w:rPr>
          <w:lang w:val="en-US"/>
        </w:rPr>
        <w:t>:</w:t>
      </w:r>
    </w:p>
    <w:p w:rsidR="0085480B" w:rsidRPr="0085480B" w:rsidRDefault="0085480B" w:rsidP="0085480B">
      <w:pPr>
        <w:pStyle w:val="a3"/>
        <w:numPr>
          <w:ilvl w:val="0"/>
          <w:numId w:val="13"/>
        </w:numPr>
        <w:rPr>
          <w:lang w:val="en-US"/>
        </w:rPr>
      </w:pPr>
      <w:r w:rsidRPr="0085480B">
        <w:rPr>
          <w:lang w:val="en-US"/>
        </w:rPr>
        <w:t>one parent only</w:t>
      </w:r>
    </w:p>
    <w:p w:rsidR="0085480B" w:rsidRPr="0085480B" w:rsidRDefault="0085480B" w:rsidP="0085480B">
      <w:pPr>
        <w:pStyle w:val="a3"/>
        <w:numPr>
          <w:ilvl w:val="0"/>
          <w:numId w:val="13"/>
        </w:numPr>
        <w:rPr>
          <w:lang w:val="en-US"/>
        </w:rPr>
      </w:pPr>
      <w:r w:rsidRPr="0085480B">
        <w:rPr>
          <w:lang w:val="en-US"/>
        </w:rPr>
        <w:t>mostly mothers</w:t>
      </w:r>
    </w:p>
    <w:p w:rsidR="0085480B" w:rsidRPr="0085480B" w:rsidRDefault="0085480B" w:rsidP="0085480B">
      <w:pPr>
        <w:pStyle w:val="a3"/>
        <w:numPr>
          <w:ilvl w:val="0"/>
          <w:numId w:val="13"/>
        </w:numPr>
        <w:rPr>
          <w:lang w:val="en-US"/>
        </w:rPr>
      </w:pPr>
      <w:r w:rsidRPr="0085480B">
        <w:rPr>
          <w:lang w:val="en-US"/>
        </w:rPr>
        <w:t>mostly fathers</w:t>
      </w:r>
    </w:p>
    <w:p w:rsidR="007533EE" w:rsidRPr="00512DC2" w:rsidRDefault="0085480B" w:rsidP="0085480B">
      <w:pPr>
        <w:pStyle w:val="a4"/>
        <w:numPr>
          <w:ilvl w:val="0"/>
          <w:numId w:val="13"/>
        </w:numPr>
        <w:jc w:val="both"/>
        <w:rPr>
          <w:lang w:val="en-US"/>
        </w:rPr>
      </w:pPr>
      <w:r w:rsidRPr="0085480B">
        <w:rPr>
          <w:lang w:val="en-US"/>
        </w:rPr>
        <w:t>both fathers and mothers</w:t>
      </w:r>
    </w:p>
    <w:p w:rsidR="009851F5" w:rsidRDefault="0085480B" w:rsidP="0085480B">
      <w:pPr>
        <w:pStyle w:val="a3"/>
        <w:jc w:val="both"/>
        <w:rPr>
          <w:lang w:val="en-US"/>
        </w:rPr>
      </w:pPr>
      <w:r>
        <w:rPr>
          <w:lang w:val="en-US"/>
        </w:rPr>
        <w:t>2</w:t>
      </w:r>
      <w:r w:rsidR="00A86EC3">
        <w:rPr>
          <w:lang w:val="en-US"/>
        </w:rPr>
        <w:t>8</w:t>
      </w:r>
      <w:r>
        <w:rPr>
          <w:lang w:val="en-US"/>
        </w:rPr>
        <w:t xml:space="preserve">.The </w:t>
      </w:r>
      <w:r w:rsidRPr="0085480B">
        <w:rPr>
          <w:lang w:val="en-US"/>
        </w:rPr>
        <w:t>schools ha</w:t>
      </w:r>
      <w:r>
        <w:rPr>
          <w:lang w:val="en-US"/>
        </w:rPr>
        <w:t>s</w:t>
      </w:r>
      <w:r w:rsidRPr="0085480B">
        <w:rPr>
          <w:lang w:val="en-US"/>
        </w:rPr>
        <w:t xml:space="preserve"> adopted successful strategies to encourage fathers to engage more closely in their child’s learning and to contribute to the life of the school.</w:t>
      </w:r>
    </w:p>
    <w:p w:rsidR="007533EE" w:rsidRDefault="0085480B" w:rsidP="007533EE">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6D4062" w:rsidRDefault="007533EE" w:rsidP="006D4062">
      <w:pPr>
        <w:pStyle w:val="a3"/>
        <w:ind w:right="-341"/>
        <w:rPr>
          <w:lang w:val="en-US"/>
        </w:rPr>
      </w:pPr>
      <w:r>
        <w:rPr>
          <w:lang w:val="en-US"/>
        </w:rPr>
        <w:t>2</w:t>
      </w:r>
      <w:r w:rsidR="00A86EC3">
        <w:rPr>
          <w:lang w:val="en-US"/>
        </w:rPr>
        <w:t>9</w:t>
      </w:r>
      <w:r>
        <w:rPr>
          <w:lang w:val="en-US"/>
        </w:rPr>
        <w:t>. P</w:t>
      </w:r>
      <w:r w:rsidRPr="007533EE">
        <w:rPr>
          <w:lang w:val="en-US"/>
        </w:rPr>
        <w:t xml:space="preserve">arents’ </w:t>
      </w:r>
      <w:r w:rsidR="006D4062">
        <w:rPr>
          <w:lang w:val="en-US"/>
        </w:rPr>
        <w:t>meeting</w:t>
      </w:r>
      <w:r w:rsidRPr="007533EE">
        <w:rPr>
          <w:lang w:val="en-US"/>
        </w:rPr>
        <w:t xml:space="preserve">s focus on a child’s </w:t>
      </w:r>
    </w:p>
    <w:p w:rsidR="0085480B" w:rsidRPr="006D4062" w:rsidRDefault="007533EE" w:rsidP="006D4062">
      <w:pPr>
        <w:pStyle w:val="a3"/>
        <w:numPr>
          <w:ilvl w:val="0"/>
          <w:numId w:val="20"/>
        </w:numPr>
        <w:ind w:right="-341"/>
        <w:rPr>
          <w:lang w:val="en-US"/>
        </w:rPr>
      </w:pPr>
      <w:r w:rsidRPr="007533EE">
        <w:rPr>
          <w:lang w:val="en-US"/>
        </w:rPr>
        <w:t xml:space="preserve">specific </w:t>
      </w:r>
      <w:r w:rsidR="006D4062" w:rsidRPr="006D4062">
        <w:rPr>
          <w:lang w:val="en-US"/>
        </w:rPr>
        <w:t>academic progress relative to other children</w:t>
      </w:r>
    </w:p>
    <w:p w:rsidR="006D4062" w:rsidRDefault="006D4062" w:rsidP="006D4062">
      <w:pPr>
        <w:pStyle w:val="a3"/>
        <w:numPr>
          <w:ilvl w:val="0"/>
          <w:numId w:val="20"/>
        </w:numPr>
        <w:ind w:right="-341"/>
      </w:pPr>
      <w:proofErr w:type="spellStart"/>
      <w:r>
        <w:t>behavioural</w:t>
      </w:r>
      <w:proofErr w:type="spellEnd"/>
      <w:r>
        <w:t xml:space="preserve"> </w:t>
      </w:r>
      <w:proofErr w:type="spellStart"/>
      <w:r>
        <w:t>issues</w:t>
      </w:r>
      <w:proofErr w:type="spellEnd"/>
    </w:p>
    <w:p w:rsidR="006D4062" w:rsidRDefault="006D4062" w:rsidP="006D4062">
      <w:pPr>
        <w:pStyle w:val="a3"/>
        <w:numPr>
          <w:ilvl w:val="0"/>
          <w:numId w:val="20"/>
        </w:numPr>
        <w:ind w:right="-341"/>
      </w:pPr>
      <w:proofErr w:type="spellStart"/>
      <w:r>
        <w:t>bullying</w:t>
      </w:r>
      <w:proofErr w:type="spellEnd"/>
    </w:p>
    <w:p w:rsidR="006D4062" w:rsidRPr="006D4062" w:rsidRDefault="006D4062" w:rsidP="006D4062">
      <w:pPr>
        <w:pStyle w:val="a3"/>
        <w:numPr>
          <w:ilvl w:val="0"/>
          <w:numId w:val="20"/>
        </w:numPr>
        <w:ind w:right="-341"/>
        <w:rPr>
          <w:lang w:val="en-US"/>
        </w:rPr>
      </w:pPr>
      <w:r>
        <w:rPr>
          <w:lang w:val="en-US"/>
        </w:rPr>
        <w:t>attendance</w:t>
      </w:r>
    </w:p>
    <w:p w:rsidR="001752D9" w:rsidRDefault="002934B0" w:rsidP="001752D9">
      <w:pPr>
        <w:pStyle w:val="a3"/>
        <w:jc w:val="both"/>
        <w:rPr>
          <w:lang w:val="en-US"/>
        </w:rPr>
      </w:pPr>
      <w:r>
        <w:rPr>
          <w:lang w:val="en-US"/>
        </w:rPr>
        <w:t>30.</w:t>
      </w:r>
      <w:r w:rsidR="001752D9" w:rsidRPr="001752D9">
        <w:rPr>
          <w:lang w:val="en-US"/>
        </w:rPr>
        <w:t xml:space="preserve"> </w:t>
      </w:r>
      <w:r w:rsidR="001752D9">
        <w:rPr>
          <w:lang w:val="en-US"/>
        </w:rPr>
        <w:t>T</w:t>
      </w:r>
      <w:r w:rsidR="001752D9" w:rsidRPr="0039422E">
        <w:rPr>
          <w:lang w:val="en-US"/>
        </w:rPr>
        <w:t>eachers refer families to education programs in the community that can help their children.</w:t>
      </w:r>
      <w:r w:rsidR="001752D9">
        <w:rPr>
          <w:lang w:val="en-US"/>
        </w:rPr>
        <w:t xml:space="preserve"> </w:t>
      </w:r>
    </w:p>
    <w:p w:rsidR="002934B0" w:rsidRPr="00A92A3D" w:rsidRDefault="002934B0" w:rsidP="002934B0">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2934B0" w:rsidRDefault="002934B0" w:rsidP="002934B0">
      <w:pPr>
        <w:pStyle w:val="a3"/>
        <w:jc w:val="both"/>
        <w:rPr>
          <w:lang w:val="en-US"/>
        </w:rPr>
      </w:pPr>
      <w:r>
        <w:rPr>
          <w:lang w:val="en-US"/>
        </w:rPr>
        <w:t xml:space="preserve">31. </w:t>
      </w:r>
      <w:r w:rsidRPr="00A92A3D">
        <w:rPr>
          <w:lang w:val="en-US"/>
        </w:rPr>
        <w:t xml:space="preserve">The school </w:t>
      </w:r>
      <w:proofErr w:type="gramStart"/>
      <w:r w:rsidRPr="00A92A3D">
        <w:rPr>
          <w:lang w:val="en-US"/>
        </w:rPr>
        <w:t>recruits</w:t>
      </w:r>
      <w:proofErr w:type="gramEnd"/>
      <w:r w:rsidRPr="00A92A3D">
        <w:rPr>
          <w:lang w:val="en-US"/>
        </w:rPr>
        <w:t xml:space="preserve"> students for gifted and advanced programs and works with families to explain the program and obtain their support.</w:t>
      </w:r>
      <w:r>
        <w:rPr>
          <w:lang w:val="en-US"/>
        </w:rPr>
        <w:t xml:space="preserve"> </w:t>
      </w:r>
      <w:bookmarkStart w:id="7" w:name="_Hlk524858432"/>
    </w:p>
    <w:p w:rsidR="002934B0" w:rsidRDefault="002934B0" w:rsidP="002934B0">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bookmarkEnd w:id="7"/>
    <w:p w:rsidR="001752D9" w:rsidRDefault="002934B0" w:rsidP="002934B0">
      <w:pPr>
        <w:pStyle w:val="a3"/>
        <w:jc w:val="both"/>
        <w:rPr>
          <w:lang w:val="en-US"/>
        </w:rPr>
      </w:pPr>
      <w:r>
        <w:rPr>
          <w:lang w:val="en-US"/>
        </w:rPr>
        <w:t xml:space="preserve">32. </w:t>
      </w:r>
      <w:r w:rsidR="001752D9" w:rsidRPr="00A92A3D">
        <w:rPr>
          <w:lang w:val="en-US"/>
        </w:rPr>
        <w:t xml:space="preserve">The school confers with families about which </w:t>
      </w:r>
      <w:r w:rsidR="001752D9">
        <w:rPr>
          <w:lang w:val="en-US"/>
        </w:rPr>
        <w:t xml:space="preserve">study </w:t>
      </w:r>
      <w:r w:rsidR="001752D9" w:rsidRPr="00A92A3D">
        <w:rPr>
          <w:lang w:val="en-US"/>
        </w:rPr>
        <w:t>program is best for their children and gives them the information they need to make the best choice.</w:t>
      </w:r>
      <w:r w:rsidR="001752D9">
        <w:rPr>
          <w:lang w:val="en-US"/>
        </w:rPr>
        <w:t xml:space="preserve"> </w:t>
      </w:r>
    </w:p>
    <w:p w:rsidR="002934B0" w:rsidRDefault="002934B0" w:rsidP="002934B0">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2934B0" w:rsidRDefault="002934B0" w:rsidP="002934B0">
      <w:pPr>
        <w:pStyle w:val="a3"/>
        <w:jc w:val="both"/>
        <w:rPr>
          <w:lang w:val="en-US"/>
        </w:rPr>
      </w:pPr>
      <w:r>
        <w:rPr>
          <w:lang w:val="en-US"/>
        </w:rPr>
        <w:lastRenderedPageBreak/>
        <w:t xml:space="preserve">33. </w:t>
      </w:r>
      <w:r w:rsidRPr="003226E7">
        <w:rPr>
          <w:lang w:val="en-US"/>
        </w:rPr>
        <w:t xml:space="preserve">If your school is a middle school, all </w:t>
      </w:r>
      <w:r>
        <w:rPr>
          <w:lang w:val="en-US"/>
        </w:rPr>
        <w:t>3</w:t>
      </w:r>
      <w:r w:rsidRPr="00475D3A">
        <w:rPr>
          <w:vertAlign w:val="superscript"/>
          <w:lang w:val="en-US"/>
        </w:rPr>
        <w:t>RD</w:t>
      </w:r>
      <w:r>
        <w:rPr>
          <w:lang w:val="en-US"/>
        </w:rPr>
        <w:t xml:space="preserve"> </w:t>
      </w:r>
      <w:r w:rsidRPr="003226E7">
        <w:rPr>
          <w:lang w:val="en-US"/>
        </w:rPr>
        <w:t xml:space="preserve">-grade </w:t>
      </w:r>
      <w:r>
        <w:rPr>
          <w:lang w:val="en-US"/>
        </w:rPr>
        <w:t xml:space="preserve">students and their </w:t>
      </w:r>
      <w:r w:rsidRPr="003226E7">
        <w:rPr>
          <w:lang w:val="en-US"/>
        </w:rPr>
        <w:t xml:space="preserve">parents get information about what courses are required for high school or other postsecondary education and what students should </w:t>
      </w:r>
      <w:r>
        <w:rPr>
          <w:lang w:val="en-US"/>
        </w:rPr>
        <w:t xml:space="preserve">do in </w:t>
      </w:r>
      <w:r w:rsidRPr="003226E7">
        <w:rPr>
          <w:lang w:val="en-US"/>
        </w:rPr>
        <w:t>middle school to qualify for those courses in high school.</w:t>
      </w:r>
    </w:p>
    <w:p w:rsidR="002934B0" w:rsidRDefault="002934B0" w:rsidP="002934B0">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2934B0" w:rsidRDefault="002934B0" w:rsidP="002934B0">
      <w:pPr>
        <w:pStyle w:val="a3"/>
        <w:jc w:val="both"/>
        <w:rPr>
          <w:lang w:val="en-US"/>
        </w:rPr>
      </w:pPr>
      <w:r>
        <w:rPr>
          <w:lang w:val="en-US"/>
        </w:rPr>
        <w:t xml:space="preserve">34. </w:t>
      </w:r>
      <w:r w:rsidRPr="003226E7">
        <w:rPr>
          <w:lang w:val="en-US"/>
        </w:rPr>
        <w:t xml:space="preserve">If your school is a high school, all </w:t>
      </w:r>
      <w:r>
        <w:rPr>
          <w:lang w:val="en-US"/>
        </w:rPr>
        <w:t>3</w:t>
      </w:r>
      <w:r w:rsidRPr="00475D3A">
        <w:rPr>
          <w:vertAlign w:val="superscript"/>
          <w:lang w:val="en-US"/>
        </w:rPr>
        <w:t>RD</w:t>
      </w:r>
      <w:r w:rsidRPr="003226E7">
        <w:rPr>
          <w:lang w:val="en-US"/>
        </w:rPr>
        <w:t xml:space="preserve">-grade </w:t>
      </w:r>
      <w:r>
        <w:rPr>
          <w:lang w:val="en-US"/>
        </w:rPr>
        <w:t xml:space="preserve">students and their </w:t>
      </w:r>
      <w:r w:rsidRPr="003226E7">
        <w:rPr>
          <w:lang w:val="en-US"/>
        </w:rPr>
        <w:t>families get a career planning handbook that contains an individual graduation plan and explains all the steps for</w:t>
      </w:r>
      <w:r>
        <w:rPr>
          <w:lang w:val="en-US"/>
        </w:rPr>
        <w:t xml:space="preserve"> university entrance exams</w:t>
      </w:r>
      <w:r w:rsidRPr="003226E7">
        <w:rPr>
          <w:lang w:val="en-US"/>
        </w:rPr>
        <w:t xml:space="preserve">.  </w:t>
      </w:r>
    </w:p>
    <w:p w:rsidR="002934B0" w:rsidRDefault="002934B0" w:rsidP="002934B0">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2934B0" w:rsidRPr="008D6EEA" w:rsidRDefault="002934B0" w:rsidP="002934B0">
      <w:pPr>
        <w:pStyle w:val="a3"/>
        <w:rPr>
          <w:lang w:val="en-US"/>
        </w:rPr>
      </w:pPr>
    </w:p>
    <w:p w:rsidR="00603DD9" w:rsidRDefault="00603DD9" w:rsidP="001E384C">
      <w:pPr>
        <w:rPr>
          <w:b/>
          <w:lang w:val="en-US"/>
        </w:rPr>
      </w:pPr>
    </w:p>
    <w:p w:rsidR="001E384C" w:rsidRDefault="009851F5" w:rsidP="001E384C">
      <w:pPr>
        <w:rPr>
          <w:b/>
          <w:lang w:val="en-US"/>
        </w:rPr>
      </w:pPr>
      <w:r>
        <w:rPr>
          <w:b/>
          <w:lang w:val="en-US"/>
        </w:rPr>
        <w:t>School climate-</w:t>
      </w:r>
      <w:r w:rsidR="001E384C" w:rsidRPr="00EC6975">
        <w:rPr>
          <w:b/>
          <w:lang w:val="en-US"/>
        </w:rPr>
        <w:t xml:space="preserve"> Different Cultures</w:t>
      </w:r>
      <w:r w:rsidR="001E384C">
        <w:rPr>
          <w:b/>
          <w:lang w:val="en-US"/>
        </w:rPr>
        <w:t xml:space="preserve"> --</w:t>
      </w:r>
      <w:r w:rsidR="001E384C" w:rsidRPr="00AE3EA6">
        <w:rPr>
          <w:b/>
          <w:lang w:val="en-US"/>
        </w:rPr>
        <w:t xml:space="preserve"> </w:t>
      </w:r>
      <w:r w:rsidR="001E384C" w:rsidRPr="007C055D">
        <w:rPr>
          <w:b/>
          <w:lang w:val="en-US"/>
        </w:rPr>
        <w:t>Addressing Issues of Race</w:t>
      </w:r>
      <w:r w:rsidR="00A932AB">
        <w:rPr>
          <w:b/>
          <w:lang w:val="en-US"/>
        </w:rPr>
        <w:t xml:space="preserve">, </w:t>
      </w:r>
      <w:r w:rsidR="001E384C" w:rsidRPr="007C055D">
        <w:rPr>
          <w:b/>
          <w:lang w:val="en-US"/>
        </w:rPr>
        <w:t>Racism</w:t>
      </w:r>
      <w:r w:rsidR="00A932AB">
        <w:rPr>
          <w:b/>
          <w:lang w:val="en-US"/>
        </w:rPr>
        <w:t>,</w:t>
      </w:r>
      <w:r w:rsidR="00A932AB" w:rsidRPr="00A932AB">
        <w:rPr>
          <w:b/>
          <w:lang w:val="en-US"/>
        </w:rPr>
        <w:t xml:space="preserve"> </w:t>
      </w:r>
      <w:r w:rsidR="00A932AB">
        <w:rPr>
          <w:b/>
          <w:lang w:val="en-US"/>
        </w:rPr>
        <w:t>Bullying</w:t>
      </w:r>
    </w:p>
    <w:p w:rsidR="001E384C" w:rsidRPr="00FB76AA" w:rsidRDefault="005008B6" w:rsidP="001E384C">
      <w:pPr>
        <w:pStyle w:val="a3"/>
        <w:rPr>
          <w:lang w:val="en-US"/>
        </w:rPr>
      </w:pPr>
      <w:r>
        <w:rPr>
          <w:lang w:val="en-US"/>
        </w:rPr>
        <w:t>3</w:t>
      </w:r>
      <w:r w:rsidR="00A86EC3">
        <w:rPr>
          <w:lang w:val="en-US"/>
        </w:rPr>
        <w:t>5</w:t>
      </w:r>
      <w:r w:rsidR="001E384C" w:rsidRPr="00FB76AA">
        <w:rPr>
          <w:lang w:val="en-US"/>
        </w:rPr>
        <w:t>. Teachers learn about effective approaches to working with families of diverse cultural backgrounds</w:t>
      </w:r>
      <w:r w:rsidR="00A932AB">
        <w:rPr>
          <w:lang w:val="en-US"/>
        </w:rPr>
        <w:t xml:space="preserve"> or with bullying</w:t>
      </w:r>
      <w:r w:rsidR="001E384C" w:rsidRPr="00FB76AA">
        <w:rPr>
          <w:lang w:val="en-US"/>
        </w:rPr>
        <w:t xml:space="preserve">.     </w:t>
      </w:r>
    </w:p>
    <w:p w:rsidR="001E384C" w:rsidRPr="00A86EC3" w:rsidRDefault="001E384C" w:rsidP="00A86EC3">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5008B6" w:rsidP="001E384C">
      <w:pPr>
        <w:pStyle w:val="a3"/>
        <w:jc w:val="both"/>
        <w:rPr>
          <w:lang w:val="en-US"/>
        </w:rPr>
      </w:pPr>
      <w:r>
        <w:rPr>
          <w:lang w:val="en-US"/>
        </w:rPr>
        <w:t>36</w:t>
      </w:r>
      <w:r w:rsidR="001E384C">
        <w:rPr>
          <w:lang w:val="en-US"/>
        </w:rPr>
        <w:t xml:space="preserve">. </w:t>
      </w:r>
      <w:r w:rsidR="001E384C" w:rsidRPr="00EC6975">
        <w:rPr>
          <w:lang w:val="en-US"/>
        </w:rPr>
        <w:t>The school’s curriculum reflects cultures of families, and there are books and materials about families’ cultures in classrooms and the library.</w:t>
      </w:r>
      <w:r w:rsidR="001E384C">
        <w:rPr>
          <w:lang w:val="en-US"/>
        </w:rPr>
        <w:t xml:space="preserve"> </w:t>
      </w:r>
    </w:p>
    <w:p w:rsidR="001E384C" w:rsidRDefault="001E384C" w:rsidP="001E384C">
      <w:pPr>
        <w:pStyle w:val="a3"/>
        <w:jc w:val="both"/>
        <w:rPr>
          <w:lang w:val="en-US"/>
        </w:rPr>
      </w:pPr>
      <w:r>
        <w:rPr>
          <w:rFonts w:cs="Calibri"/>
          <w:lang w:val="en-US"/>
        </w:rPr>
        <w:t>①</w:t>
      </w:r>
      <w:r>
        <w:rPr>
          <w:lang w:val="en-US"/>
        </w:rPr>
        <w:t xml:space="preserve"> Yes    </w:t>
      </w:r>
      <w:r>
        <w:rPr>
          <w:lang w:val="en-US"/>
        </w:rPr>
        <w:tab/>
      </w:r>
      <w:r>
        <w:rPr>
          <w:rFonts w:cs="Calibri"/>
          <w:lang w:val="en-US"/>
        </w:rPr>
        <w:t>②</w:t>
      </w:r>
      <w:r>
        <w:rPr>
          <w:lang w:val="en-US"/>
        </w:rPr>
        <w:t xml:space="preserve"> No</w:t>
      </w:r>
    </w:p>
    <w:p w:rsidR="001E384C" w:rsidRDefault="001A053F" w:rsidP="001E384C">
      <w:pPr>
        <w:pStyle w:val="a3"/>
        <w:jc w:val="both"/>
        <w:rPr>
          <w:lang w:val="en-US"/>
        </w:rPr>
      </w:pPr>
      <w:r>
        <w:rPr>
          <w:lang w:val="en-US"/>
        </w:rPr>
        <w:t>3</w:t>
      </w:r>
      <w:r w:rsidR="005008B6">
        <w:rPr>
          <w:lang w:val="en-US"/>
        </w:rPr>
        <w:t>7</w:t>
      </w:r>
      <w:r w:rsidR="001E384C">
        <w:rPr>
          <w:lang w:val="en-US"/>
        </w:rPr>
        <w:t>.</w:t>
      </w:r>
      <w:r w:rsidR="001E384C" w:rsidRPr="00EC6975">
        <w:rPr>
          <w:lang w:val="en-US"/>
        </w:rPr>
        <w:t>Families’ cultural traditions, values, and practices are discussed in class.</w:t>
      </w:r>
      <w:r w:rsidR="001E384C">
        <w:rPr>
          <w:lang w:val="en-US"/>
        </w:rPr>
        <w:t xml:space="preserve"> </w:t>
      </w:r>
    </w:p>
    <w:p w:rsidR="001E384C" w:rsidRDefault="001E384C" w:rsidP="001E384C">
      <w:pPr>
        <w:pStyle w:val="a3"/>
        <w:jc w:val="both"/>
        <w:rPr>
          <w:lang w:val="en-US"/>
        </w:rPr>
      </w:pPr>
      <w:r>
        <w:rPr>
          <w:rFonts w:cs="Calibri"/>
          <w:lang w:val="en-US"/>
        </w:rPr>
        <w:t>①</w:t>
      </w:r>
      <w:r>
        <w:rPr>
          <w:lang w:val="en-US"/>
        </w:rPr>
        <w:t xml:space="preserve"> </w:t>
      </w:r>
      <w:r w:rsidR="00A932AB">
        <w:rPr>
          <w:lang w:val="en-US"/>
        </w:rPr>
        <w:t xml:space="preserve">Yes </w:t>
      </w:r>
      <w:r w:rsidR="00A932AB">
        <w:t xml:space="preserve">  </w:t>
      </w:r>
      <w:r w:rsidR="00A932AB">
        <w:rPr>
          <w:lang w:val="en-US"/>
        </w:rPr>
        <w:tab/>
      </w:r>
      <w:r>
        <w:rPr>
          <w:rFonts w:cs="Calibri"/>
          <w:lang w:val="en-US"/>
        </w:rPr>
        <w:t>②</w:t>
      </w:r>
      <w:r>
        <w:rPr>
          <w:lang w:val="en-US"/>
        </w:rPr>
        <w:t xml:space="preserve"> No</w:t>
      </w:r>
    </w:p>
    <w:p w:rsidR="001E384C" w:rsidRDefault="001A053F" w:rsidP="001E384C">
      <w:pPr>
        <w:pStyle w:val="a3"/>
        <w:jc w:val="both"/>
        <w:rPr>
          <w:lang w:val="en-US"/>
        </w:rPr>
      </w:pPr>
      <w:r>
        <w:rPr>
          <w:lang w:val="en-US"/>
        </w:rPr>
        <w:t>3</w:t>
      </w:r>
      <w:r w:rsidR="005008B6">
        <w:rPr>
          <w:lang w:val="en-US"/>
        </w:rPr>
        <w:t>8</w:t>
      </w:r>
      <w:r w:rsidR="001E384C">
        <w:rPr>
          <w:lang w:val="en-US"/>
        </w:rPr>
        <w:t xml:space="preserve">. </w:t>
      </w:r>
      <w:r w:rsidR="001E384C" w:rsidRPr="00EC6975">
        <w:rPr>
          <w:lang w:val="en-US"/>
        </w:rPr>
        <w:t>Activities and events honor all the cultures in the school.</w:t>
      </w:r>
      <w:r w:rsidR="001E384C">
        <w:rPr>
          <w:lang w:val="en-US"/>
        </w:rPr>
        <w:t xml:space="preserve"> </w:t>
      </w:r>
    </w:p>
    <w:p w:rsidR="001E384C" w:rsidRDefault="001E384C"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1A053F" w:rsidP="001E384C">
      <w:pPr>
        <w:pStyle w:val="a3"/>
        <w:jc w:val="both"/>
        <w:rPr>
          <w:lang w:val="en-US"/>
        </w:rPr>
      </w:pPr>
      <w:r>
        <w:rPr>
          <w:lang w:val="en-US"/>
        </w:rPr>
        <w:t>3</w:t>
      </w:r>
      <w:r w:rsidR="005008B6">
        <w:rPr>
          <w:lang w:val="en-US"/>
        </w:rPr>
        <w:t>9</w:t>
      </w:r>
      <w:r w:rsidR="001E384C">
        <w:rPr>
          <w:lang w:val="en-US"/>
        </w:rPr>
        <w:t xml:space="preserve">. </w:t>
      </w:r>
      <w:r w:rsidR="001E384C" w:rsidRPr="007C055D">
        <w:rPr>
          <w:lang w:val="en-US"/>
        </w:rPr>
        <w:t>School activities and events are planned with parents and respond to their interests.</w:t>
      </w:r>
      <w:r w:rsidR="001E384C">
        <w:rPr>
          <w:lang w:val="en-US"/>
        </w:rPr>
        <w:t xml:space="preserve"> </w:t>
      </w:r>
    </w:p>
    <w:p w:rsidR="001E384C" w:rsidRPr="00AE3EA6" w:rsidRDefault="001E384C"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5008B6" w:rsidP="001E384C">
      <w:pPr>
        <w:pStyle w:val="a3"/>
        <w:jc w:val="both"/>
        <w:rPr>
          <w:lang w:val="en-US"/>
        </w:rPr>
      </w:pPr>
      <w:r>
        <w:rPr>
          <w:lang w:val="en-US"/>
        </w:rPr>
        <w:t>40</w:t>
      </w:r>
      <w:r w:rsidR="001E384C">
        <w:rPr>
          <w:lang w:val="en-US"/>
        </w:rPr>
        <w:t xml:space="preserve">. </w:t>
      </w:r>
      <w:r w:rsidR="001E384C" w:rsidRPr="007C055D">
        <w:rPr>
          <w:lang w:val="en-US"/>
        </w:rPr>
        <w:t xml:space="preserve">Professional development for staff explores negative attitudes, practices and expectations for </w:t>
      </w:r>
      <w:r w:rsidR="001E384C">
        <w:rPr>
          <w:lang w:val="en-US"/>
        </w:rPr>
        <w:t xml:space="preserve">immigrant </w:t>
      </w:r>
      <w:r w:rsidR="001E384C" w:rsidRPr="007C055D">
        <w:rPr>
          <w:lang w:val="en-US"/>
        </w:rPr>
        <w:t>students.</w:t>
      </w:r>
      <w:r w:rsidR="001E384C">
        <w:rPr>
          <w:lang w:val="en-US"/>
        </w:rPr>
        <w:t xml:space="preserve"> </w:t>
      </w:r>
    </w:p>
    <w:p w:rsidR="001E384C" w:rsidRPr="007C055D"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5008B6" w:rsidP="001E384C">
      <w:pPr>
        <w:pStyle w:val="a3"/>
        <w:jc w:val="both"/>
        <w:rPr>
          <w:lang w:val="en-US"/>
        </w:rPr>
      </w:pPr>
      <w:r>
        <w:rPr>
          <w:lang w:val="en-US"/>
        </w:rPr>
        <w:t>41</w:t>
      </w:r>
      <w:r w:rsidR="001E384C">
        <w:rPr>
          <w:lang w:val="en-US"/>
        </w:rPr>
        <w:t xml:space="preserve">. </w:t>
      </w:r>
      <w:r w:rsidR="001E384C" w:rsidRPr="007C055D">
        <w:rPr>
          <w:lang w:val="en-US"/>
        </w:rPr>
        <w:t xml:space="preserve">The school has a system for helping staff and students learn how to pronounce all students’ first and last names correctly.     </w:t>
      </w:r>
    </w:p>
    <w:p w:rsidR="001E384C" w:rsidRPr="007C055D"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5008B6" w:rsidP="001E384C">
      <w:pPr>
        <w:pStyle w:val="a3"/>
        <w:jc w:val="both"/>
        <w:rPr>
          <w:lang w:val="en-US"/>
        </w:rPr>
      </w:pPr>
      <w:r>
        <w:rPr>
          <w:lang w:val="en-US"/>
        </w:rPr>
        <w:t>42</w:t>
      </w:r>
      <w:r w:rsidR="001E384C">
        <w:rPr>
          <w:lang w:val="en-US"/>
        </w:rPr>
        <w:t xml:space="preserve">. </w:t>
      </w:r>
      <w:r w:rsidR="001E384C" w:rsidRPr="007C055D">
        <w:rPr>
          <w:lang w:val="en-US"/>
        </w:rPr>
        <w:t>Parents and teachers are surveyed about school climate, and school staff and parent group leaders follow up on the results.</w:t>
      </w:r>
      <w:r w:rsidR="001E384C">
        <w:rPr>
          <w:lang w:val="en-US"/>
        </w:rPr>
        <w:t xml:space="preserve"> </w:t>
      </w:r>
    </w:p>
    <w:p w:rsidR="001E384C"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1E384C" w:rsidP="001E384C">
      <w:pPr>
        <w:rPr>
          <w:b/>
          <w:lang w:val="en-US"/>
        </w:rPr>
      </w:pPr>
    </w:p>
    <w:p w:rsidR="001E384C" w:rsidRDefault="00F10F84" w:rsidP="001E384C">
      <w:pPr>
        <w:rPr>
          <w:b/>
          <w:lang w:val="en-US"/>
        </w:rPr>
      </w:pPr>
      <w:r>
        <w:rPr>
          <w:b/>
          <w:lang w:val="en-US"/>
        </w:rPr>
        <w:t xml:space="preserve">Decision making -- </w:t>
      </w:r>
      <w:r w:rsidR="001E384C" w:rsidRPr="003226E7">
        <w:rPr>
          <w:b/>
          <w:lang w:val="en-US"/>
        </w:rPr>
        <w:t>Sharing Power and Practicing Democracy</w:t>
      </w:r>
    </w:p>
    <w:p w:rsidR="001E384C" w:rsidRDefault="005008B6" w:rsidP="001E384C">
      <w:pPr>
        <w:pStyle w:val="a3"/>
        <w:ind w:right="-625"/>
        <w:jc w:val="both"/>
        <w:rPr>
          <w:lang w:val="en-US"/>
        </w:rPr>
      </w:pPr>
      <w:r>
        <w:rPr>
          <w:lang w:val="en-US"/>
        </w:rPr>
        <w:t>43</w:t>
      </w:r>
      <w:r w:rsidR="001E384C">
        <w:rPr>
          <w:lang w:val="en-US"/>
        </w:rPr>
        <w:t>.</w:t>
      </w:r>
      <w:r w:rsidR="001E384C" w:rsidRPr="003226E7">
        <w:rPr>
          <w:lang w:val="en-US"/>
        </w:rPr>
        <w:t>The school does an annual survey of parents to get their ideas about programs and</w:t>
      </w:r>
      <w:r w:rsidR="001E384C">
        <w:rPr>
          <w:lang w:val="en-US"/>
        </w:rPr>
        <w:t xml:space="preserve"> </w:t>
      </w:r>
      <w:r w:rsidR="001E384C" w:rsidRPr="003226E7">
        <w:rPr>
          <w:lang w:val="en-US"/>
        </w:rPr>
        <w:t xml:space="preserve">policies. </w:t>
      </w:r>
    </w:p>
    <w:p w:rsidR="001E384C" w:rsidRPr="007936CD" w:rsidRDefault="001E384C" w:rsidP="001E384C">
      <w:pPr>
        <w:pStyle w:val="a3"/>
        <w:ind w:right="-625"/>
        <w:jc w:val="both"/>
        <w:rPr>
          <w:lang w:val="en-US"/>
        </w:rPr>
      </w:pPr>
      <w:r w:rsidRPr="003226E7">
        <w:rPr>
          <w:lang w:val="en-US"/>
        </w:rPr>
        <w:t xml:space="preserve"> The survey is co-designed by parents.</w:t>
      </w:r>
      <w:r w:rsidRPr="00926C05">
        <w:rPr>
          <w:rFonts w:cs="Calibri"/>
          <w:lang w:val="en-US"/>
        </w:rPr>
        <w:t xml:space="preserve"> </w:t>
      </w:r>
    </w:p>
    <w:p w:rsidR="001E384C" w:rsidRPr="003226E7" w:rsidRDefault="001E384C"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5008B6" w:rsidP="001E384C">
      <w:pPr>
        <w:pStyle w:val="a3"/>
        <w:jc w:val="both"/>
        <w:rPr>
          <w:lang w:val="en-US"/>
        </w:rPr>
      </w:pPr>
      <w:r>
        <w:rPr>
          <w:lang w:val="en-US"/>
        </w:rPr>
        <w:t>44</w:t>
      </w:r>
      <w:r w:rsidR="001E384C">
        <w:rPr>
          <w:lang w:val="en-US"/>
        </w:rPr>
        <w:t>.</w:t>
      </w:r>
      <w:r w:rsidR="001E384C" w:rsidRPr="003226E7">
        <w:rPr>
          <w:lang w:val="en-US"/>
        </w:rPr>
        <w:t xml:space="preserve">The school </w:t>
      </w:r>
      <w:r w:rsidR="001E384C">
        <w:rPr>
          <w:lang w:val="en-US"/>
        </w:rPr>
        <w:t xml:space="preserve">has </w:t>
      </w:r>
      <w:r w:rsidR="001E384C" w:rsidRPr="003226E7">
        <w:rPr>
          <w:lang w:val="en-US"/>
        </w:rPr>
        <w:t xml:space="preserve">a strong, broad-based parent </w:t>
      </w:r>
      <w:r w:rsidR="001A053F">
        <w:rPr>
          <w:lang w:val="en-US"/>
        </w:rPr>
        <w:t>associ</w:t>
      </w:r>
      <w:r w:rsidR="001E384C" w:rsidRPr="003226E7">
        <w:rPr>
          <w:lang w:val="en-US"/>
        </w:rPr>
        <w:t>ation</w:t>
      </w:r>
      <w:r w:rsidR="007533EE">
        <w:rPr>
          <w:lang w:val="en-US"/>
        </w:rPr>
        <w:t xml:space="preserve"> </w:t>
      </w:r>
      <w:r w:rsidR="007533EE" w:rsidRPr="007533EE">
        <w:rPr>
          <w:lang w:val="en-US"/>
        </w:rPr>
        <w:t xml:space="preserve">that </w:t>
      </w:r>
      <w:r w:rsidR="00CD4DFF">
        <w:rPr>
          <w:lang w:val="en-US"/>
        </w:rPr>
        <w:t>represent</w:t>
      </w:r>
      <w:r w:rsidR="007533EE" w:rsidRPr="007533EE">
        <w:rPr>
          <w:lang w:val="en-US"/>
        </w:rPr>
        <w:t xml:space="preserve"> the socio-economic mix of the school</w:t>
      </w:r>
      <w:r w:rsidR="001E384C">
        <w:rPr>
          <w:lang w:val="en-US"/>
        </w:rPr>
        <w:t xml:space="preserve">. </w:t>
      </w:r>
    </w:p>
    <w:p w:rsidR="001E384C" w:rsidRPr="003226E7" w:rsidRDefault="001E384C" w:rsidP="001E384C">
      <w:pPr>
        <w:pStyle w:val="a3"/>
        <w:jc w:val="both"/>
        <w:rPr>
          <w:lang w:val="en-US"/>
        </w:rPr>
      </w:pPr>
      <w:r>
        <w:rPr>
          <w:rFonts w:cs="Calibri"/>
          <w:lang w:val="en-US"/>
        </w:rPr>
        <w:t>①</w:t>
      </w:r>
      <w:r>
        <w:rPr>
          <w:lang w:val="en-US"/>
        </w:rPr>
        <w:t xml:space="preserve"> Yes</w:t>
      </w:r>
      <w:r>
        <w:rPr>
          <w:lang w:val="en-US"/>
        </w:rPr>
        <w:tab/>
        <w:t xml:space="preserve">             </w:t>
      </w:r>
      <w:r>
        <w:rPr>
          <w:rFonts w:cs="Calibri"/>
          <w:lang w:val="en-US"/>
        </w:rPr>
        <w:t>②</w:t>
      </w:r>
      <w:r>
        <w:rPr>
          <w:lang w:val="en-US"/>
        </w:rPr>
        <w:t xml:space="preserve"> No</w:t>
      </w:r>
    </w:p>
    <w:p w:rsidR="001E384C" w:rsidRDefault="005008B6" w:rsidP="001E384C">
      <w:pPr>
        <w:pStyle w:val="a3"/>
        <w:jc w:val="both"/>
        <w:rPr>
          <w:lang w:val="en-US"/>
        </w:rPr>
      </w:pPr>
      <w:r>
        <w:rPr>
          <w:lang w:val="en-US"/>
        </w:rPr>
        <w:t>45</w:t>
      </w:r>
      <w:r w:rsidR="001E384C">
        <w:rPr>
          <w:lang w:val="en-US"/>
        </w:rPr>
        <w:t>.</w:t>
      </w:r>
      <w:r w:rsidR="001E384C" w:rsidRPr="003226E7">
        <w:rPr>
          <w:lang w:val="en-US"/>
        </w:rPr>
        <w:t xml:space="preserve">The </w:t>
      </w:r>
      <w:bookmarkStart w:id="8" w:name="_Hlk524859428"/>
      <w:r w:rsidR="001E384C" w:rsidRPr="003226E7">
        <w:rPr>
          <w:lang w:val="en-US"/>
        </w:rPr>
        <w:t xml:space="preserve">parent association </w:t>
      </w:r>
      <w:bookmarkEnd w:id="8"/>
      <w:r w:rsidR="001E384C" w:rsidRPr="003226E7">
        <w:rPr>
          <w:lang w:val="en-US"/>
        </w:rPr>
        <w:t xml:space="preserve">uses </w:t>
      </w:r>
      <w:r w:rsidR="001E384C">
        <w:rPr>
          <w:lang w:val="en-US"/>
        </w:rPr>
        <w:t>s</w:t>
      </w:r>
      <w:r w:rsidR="001E384C" w:rsidRPr="003226E7">
        <w:rPr>
          <w:lang w:val="en-US"/>
        </w:rPr>
        <w:t>urveys to reach out to familie</w:t>
      </w:r>
      <w:r w:rsidR="00CC0884">
        <w:rPr>
          <w:lang w:val="en-US"/>
        </w:rPr>
        <w:t>s</w:t>
      </w:r>
      <w:r w:rsidR="001E384C" w:rsidRPr="003226E7">
        <w:rPr>
          <w:lang w:val="en-US"/>
        </w:rPr>
        <w:t xml:space="preserve"> and draws out their ideas and concerns.</w:t>
      </w:r>
    </w:p>
    <w:p w:rsidR="001E384C" w:rsidRDefault="001E384C" w:rsidP="001E384C">
      <w:pPr>
        <w:pStyle w:val="a3"/>
        <w:jc w:val="both"/>
        <w:rPr>
          <w:lang w:val="en-US"/>
        </w:rPr>
      </w:pPr>
      <w:r w:rsidRPr="00926C05">
        <w:rPr>
          <w:rFonts w:cs="Calibri"/>
          <w:lang w:val="en-US"/>
        </w:rPr>
        <w:t xml:space="preserve"> </w:t>
      </w: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Pr="00FB76AA" w:rsidRDefault="005008B6" w:rsidP="001E384C">
      <w:pPr>
        <w:pStyle w:val="a3"/>
        <w:rPr>
          <w:lang w:val="en-US"/>
        </w:rPr>
      </w:pPr>
      <w:r>
        <w:rPr>
          <w:lang w:val="en-US"/>
        </w:rPr>
        <w:t>46</w:t>
      </w:r>
      <w:r w:rsidR="001E384C" w:rsidRPr="00FB76AA">
        <w:rPr>
          <w:lang w:val="en-US"/>
        </w:rPr>
        <w:t>. Parents develop school improvement projects.</w:t>
      </w:r>
    </w:p>
    <w:p w:rsidR="001E384C" w:rsidRPr="00542EE6"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8D3F4E" w:rsidRDefault="005008B6" w:rsidP="001E384C">
      <w:pPr>
        <w:pStyle w:val="a3"/>
        <w:jc w:val="both"/>
        <w:rPr>
          <w:lang w:val="en-US"/>
        </w:rPr>
      </w:pPr>
      <w:r>
        <w:rPr>
          <w:lang w:val="en-US"/>
        </w:rPr>
        <w:t>47</w:t>
      </w:r>
      <w:r w:rsidR="001E384C">
        <w:rPr>
          <w:lang w:val="en-US"/>
        </w:rPr>
        <w:t>.</w:t>
      </w:r>
      <w:r w:rsidR="001E384C" w:rsidRPr="003226E7">
        <w:rPr>
          <w:lang w:val="en-US"/>
        </w:rPr>
        <w:t xml:space="preserve">The parent </w:t>
      </w:r>
      <w:r w:rsidR="001A053F">
        <w:rPr>
          <w:lang w:val="en-US"/>
        </w:rPr>
        <w:t>associ</w:t>
      </w:r>
      <w:r w:rsidR="001A053F" w:rsidRPr="003226E7">
        <w:rPr>
          <w:lang w:val="en-US"/>
        </w:rPr>
        <w:t>ation</w:t>
      </w:r>
      <w:r w:rsidR="001E384C" w:rsidRPr="003226E7">
        <w:rPr>
          <w:lang w:val="en-US"/>
        </w:rPr>
        <w:t xml:space="preserve"> </w:t>
      </w:r>
      <w:r w:rsidR="00226AFB">
        <w:rPr>
          <w:lang w:val="en-US"/>
        </w:rPr>
        <w:t>visits</w:t>
      </w:r>
      <w:r w:rsidR="001E384C" w:rsidRPr="003226E7">
        <w:rPr>
          <w:lang w:val="en-US"/>
        </w:rPr>
        <w:t xml:space="preserve"> the principal to describe </w:t>
      </w:r>
      <w:r w:rsidR="008D3F4E" w:rsidRPr="003226E7">
        <w:rPr>
          <w:lang w:val="en-US"/>
        </w:rPr>
        <w:t xml:space="preserve">plans </w:t>
      </w:r>
      <w:r w:rsidR="008D3F4E">
        <w:rPr>
          <w:lang w:val="en-US"/>
        </w:rPr>
        <w:t xml:space="preserve">for </w:t>
      </w:r>
      <w:r w:rsidR="001E384C" w:rsidRPr="003226E7">
        <w:rPr>
          <w:lang w:val="en-US"/>
        </w:rPr>
        <w:t>school</w:t>
      </w:r>
      <w:r w:rsidR="008D3F4E">
        <w:rPr>
          <w:lang w:val="en-US"/>
        </w:rPr>
        <w:t xml:space="preserve"> </w:t>
      </w:r>
      <w:r w:rsidR="001E384C" w:rsidRPr="003226E7">
        <w:rPr>
          <w:lang w:val="en-US"/>
        </w:rPr>
        <w:t>improve</w:t>
      </w:r>
      <w:r w:rsidR="008D3F4E">
        <w:rPr>
          <w:lang w:val="en-US"/>
        </w:rPr>
        <w:t>ment</w:t>
      </w:r>
      <w:r w:rsidR="001E384C" w:rsidRPr="003226E7">
        <w:rPr>
          <w:lang w:val="en-US"/>
        </w:rPr>
        <w:t xml:space="preserve">.   </w:t>
      </w:r>
    </w:p>
    <w:p w:rsidR="001E384C" w:rsidRPr="003226E7" w:rsidRDefault="001E384C"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r w:rsidRPr="003226E7">
        <w:rPr>
          <w:lang w:val="en-US"/>
        </w:rPr>
        <w:t xml:space="preserve">  </w:t>
      </w:r>
    </w:p>
    <w:p w:rsidR="001E384C" w:rsidRDefault="005008B6" w:rsidP="001E384C">
      <w:pPr>
        <w:pStyle w:val="a3"/>
        <w:jc w:val="both"/>
        <w:rPr>
          <w:lang w:val="en-US"/>
        </w:rPr>
      </w:pPr>
      <w:r>
        <w:rPr>
          <w:lang w:val="en-US"/>
        </w:rPr>
        <w:lastRenderedPageBreak/>
        <w:t>48</w:t>
      </w:r>
      <w:r w:rsidR="001E384C">
        <w:rPr>
          <w:lang w:val="en-US"/>
        </w:rPr>
        <w:t>.</w:t>
      </w:r>
      <w:r w:rsidR="001E384C" w:rsidRPr="003226E7">
        <w:rPr>
          <w:lang w:val="en-US"/>
        </w:rPr>
        <w:t xml:space="preserve">If parent association </w:t>
      </w:r>
      <w:r w:rsidR="001E384C">
        <w:rPr>
          <w:lang w:val="en-US"/>
        </w:rPr>
        <w:t xml:space="preserve">or parents </w:t>
      </w:r>
      <w:r w:rsidR="001E384C" w:rsidRPr="003226E7">
        <w:rPr>
          <w:lang w:val="en-US"/>
        </w:rPr>
        <w:t xml:space="preserve">raise issues </w:t>
      </w:r>
      <w:r w:rsidR="00481788">
        <w:rPr>
          <w:lang w:val="en-US"/>
        </w:rPr>
        <w:t>(e.g.</w:t>
      </w:r>
      <w:r w:rsidR="001E384C" w:rsidRPr="003226E7">
        <w:rPr>
          <w:lang w:val="en-US"/>
        </w:rPr>
        <w:t xml:space="preserve"> class size, teacher qualifications, achievement gaps, and </w:t>
      </w:r>
      <w:r w:rsidR="00481788" w:rsidRPr="003226E7">
        <w:rPr>
          <w:lang w:val="en-US"/>
        </w:rPr>
        <w:t>facilities</w:t>
      </w:r>
      <w:r w:rsidR="00481788">
        <w:rPr>
          <w:lang w:val="en-US"/>
        </w:rPr>
        <w:t>)</w:t>
      </w:r>
      <w:r w:rsidR="001E384C" w:rsidRPr="003226E7">
        <w:rPr>
          <w:lang w:val="en-US"/>
        </w:rPr>
        <w:t xml:space="preserve">, the school is willing to work with them to make improvements.  </w:t>
      </w:r>
    </w:p>
    <w:p w:rsidR="001E384C" w:rsidRDefault="001E384C"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1E384C" w:rsidP="001E384C">
      <w:pPr>
        <w:jc w:val="both"/>
        <w:rPr>
          <w:lang w:val="en-US"/>
        </w:rPr>
      </w:pPr>
    </w:p>
    <w:p w:rsidR="001E384C" w:rsidRPr="00534D86" w:rsidRDefault="001E384C" w:rsidP="001E384C">
      <w:pPr>
        <w:jc w:val="both"/>
        <w:rPr>
          <w:b/>
          <w:lang w:val="en-US"/>
        </w:rPr>
      </w:pPr>
      <w:r w:rsidRPr="00534D86">
        <w:rPr>
          <w:b/>
          <w:lang w:val="en-US"/>
        </w:rPr>
        <w:t>Accountability</w:t>
      </w:r>
    </w:p>
    <w:p w:rsidR="001E384C" w:rsidRDefault="00CC0884" w:rsidP="001E384C">
      <w:pPr>
        <w:pStyle w:val="a3"/>
        <w:jc w:val="both"/>
        <w:rPr>
          <w:lang w:val="en-US"/>
        </w:rPr>
      </w:pPr>
      <w:r>
        <w:rPr>
          <w:lang w:val="en-US"/>
        </w:rPr>
        <w:t>49</w:t>
      </w:r>
      <w:r w:rsidR="001E384C">
        <w:rPr>
          <w:lang w:val="en-US"/>
        </w:rPr>
        <w:t>.</w:t>
      </w:r>
      <w:r w:rsidR="001E384C" w:rsidRPr="00534D86">
        <w:rPr>
          <w:lang w:val="en-US"/>
        </w:rPr>
        <w:t>Principals are evaluated on how well the school engages families and community members and organizations.</w:t>
      </w:r>
    </w:p>
    <w:p w:rsidR="001E384C" w:rsidRPr="00534D86"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5008B6" w:rsidP="001E384C">
      <w:pPr>
        <w:pStyle w:val="a3"/>
        <w:jc w:val="both"/>
        <w:rPr>
          <w:lang w:val="en-US"/>
        </w:rPr>
      </w:pPr>
      <w:r>
        <w:rPr>
          <w:lang w:val="en-US"/>
        </w:rPr>
        <w:t>5</w:t>
      </w:r>
      <w:r w:rsidR="00CC0884">
        <w:rPr>
          <w:lang w:val="en-US"/>
        </w:rPr>
        <w:t>0</w:t>
      </w:r>
      <w:r w:rsidR="001E384C">
        <w:rPr>
          <w:lang w:val="en-US"/>
        </w:rPr>
        <w:t xml:space="preserve">. </w:t>
      </w:r>
      <w:r w:rsidR="001E384C" w:rsidRPr="00534D86">
        <w:rPr>
          <w:lang w:val="en-US"/>
        </w:rPr>
        <w:t>An annual survey assesses families’ opinions of the school and what support they need to become more involved.</w:t>
      </w:r>
    </w:p>
    <w:p w:rsidR="001E384C" w:rsidRPr="00534D86" w:rsidRDefault="001E384C"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5008B6" w:rsidP="001E384C">
      <w:pPr>
        <w:pStyle w:val="a3"/>
        <w:jc w:val="both"/>
        <w:rPr>
          <w:lang w:val="en-US"/>
        </w:rPr>
      </w:pPr>
      <w:r>
        <w:rPr>
          <w:lang w:val="en-US"/>
        </w:rPr>
        <w:t>5</w:t>
      </w:r>
      <w:r w:rsidR="00CC0884">
        <w:rPr>
          <w:lang w:val="en-US"/>
        </w:rPr>
        <w:t>1</w:t>
      </w:r>
      <w:r w:rsidR="001E384C">
        <w:rPr>
          <w:lang w:val="en-US"/>
        </w:rPr>
        <w:t xml:space="preserve">. </w:t>
      </w:r>
      <w:r w:rsidR="001E384C" w:rsidRPr="00534D86">
        <w:rPr>
          <w:lang w:val="en-US"/>
        </w:rPr>
        <w:t>The annual survey data are correlated with student outcome data (including test scores) to develop programs for families that are linked to student learning.</w:t>
      </w:r>
    </w:p>
    <w:p w:rsidR="001E384C" w:rsidRDefault="001E384C" w:rsidP="001E384C">
      <w:pPr>
        <w:pStyle w:val="a3"/>
        <w:jc w:val="both"/>
        <w:rPr>
          <w:lang w:val="en-US"/>
        </w:rPr>
      </w:pPr>
      <w:r>
        <w:rPr>
          <w:rFonts w:cs="Calibri"/>
          <w:lang w:val="en-US"/>
        </w:rPr>
        <w:t>①</w:t>
      </w:r>
      <w:r>
        <w:rPr>
          <w:lang w:val="en-US"/>
        </w:rPr>
        <w:t xml:space="preserve"> Yes</w:t>
      </w:r>
      <w:r>
        <w:rPr>
          <w:lang w:val="en-US"/>
        </w:rPr>
        <w:tab/>
      </w:r>
      <w:r w:rsidR="005E6DA9">
        <w:rPr>
          <w:lang w:val="en-US"/>
        </w:rPr>
        <w:tab/>
      </w:r>
      <w:r>
        <w:rPr>
          <w:rFonts w:cs="Calibri"/>
          <w:lang w:val="en-US"/>
        </w:rPr>
        <w:t>②</w:t>
      </w:r>
      <w:r>
        <w:rPr>
          <w:lang w:val="en-US"/>
        </w:rPr>
        <w:t xml:space="preserve"> No</w:t>
      </w:r>
    </w:p>
    <w:p w:rsidR="001E384C" w:rsidRPr="00CD4DFF" w:rsidRDefault="001E384C" w:rsidP="001E384C">
      <w:pPr>
        <w:rPr>
          <w:b/>
          <w:lang w:val="en-US"/>
        </w:rPr>
      </w:pPr>
    </w:p>
    <w:p w:rsidR="001E384C" w:rsidRPr="00386C13" w:rsidRDefault="00CD4DFF" w:rsidP="001E384C">
      <w:pPr>
        <w:jc w:val="both"/>
        <w:rPr>
          <w:b/>
          <w:lang w:val="en-US"/>
        </w:rPr>
      </w:pPr>
      <w:r>
        <w:rPr>
          <w:b/>
          <w:lang w:val="en-US"/>
        </w:rPr>
        <w:t xml:space="preserve">Wider </w:t>
      </w:r>
      <w:r w:rsidR="00F10F84">
        <w:rPr>
          <w:b/>
          <w:lang w:val="en-US"/>
        </w:rPr>
        <w:t xml:space="preserve">Community </w:t>
      </w:r>
      <w:r>
        <w:rPr>
          <w:b/>
          <w:lang w:val="en-US"/>
        </w:rPr>
        <w:t xml:space="preserve">-- </w:t>
      </w:r>
      <w:r w:rsidR="001E384C" w:rsidRPr="00386C13">
        <w:rPr>
          <w:b/>
          <w:lang w:val="en-US"/>
        </w:rPr>
        <w:t xml:space="preserve">Support and Resources </w:t>
      </w:r>
    </w:p>
    <w:p w:rsidR="00CD4DFF" w:rsidRDefault="005008B6" w:rsidP="008D3F4E">
      <w:pPr>
        <w:pStyle w:val="a3"/>
        <w:jc w:val="both"/>
        <w:rPr>
          <w:lang w:val="en-US"/>
        </w:rPr>
      </w:pPr>
      <w:r>
        <w:rPr>
          <w:lang w:val="en-US"/>
        </w:rPr>
        <w:t>5</w:t>
      </w:r>
      <w:r w:rsidR="00CC0884">
        <w:rPr>
          <w:lang w:val="en-US"/>
        </w:rPr>
        <w:t>2</w:t>
      </w:r>
      <w:r>
        <w:rPr>
          <w:lang w:val="en-US"/>
        </w:rPr>
        <w:t>.</w:t>
      </w:r>
      <w:bookmarkStart w:id="9" w:name="_Hlk526139963"/>
      <w:r w:rsidR="00CD4DFF">
        <w:rPr>
          <w:lang w:val="en-US"/>
        </w:rPr>
        <w:t xml:space="preserve">The school </w:t>
      </w:r>
      <w:r w:rsidR="00CD4DFF" w:rsidRPr="00CD4DFF">
        <w:rPr>
          <w:lang w:val="en-US"/>
        </w:rPr>
        <w:t>collaborat</w:t>
      </w:r>
      <w:r w:rsidR="00CD4DFF">
        <w:rPr>
          <w:lang w:val="en-US"/>
        </w:rPr>
        <w:t>es</w:t>
      </w:r>
      <w:r w:rsidR="00CD4DFF" w:rsidRPr="00CD4DFF">
        <w:rPr>
          <w:lang w:val="en-US"/>
        </w:rPr>
        <w:t xml:space="preserve"> with parents on joint projects for the good of the school or the wider community</w:t>
      </w:r>
      <w:r>
        <w:rPr>
          <w:lang w:val="en-US"/>
        </w:rPr>
        <w:t>.</w:t>
      </w:r>
      <w:r w:rsidR="00CD4DFF" w:rsidRPr="00CD4DFF">
        <w:rPr>
          <w:lang w:val="en-US"/>
        </w:rPr>
        <w:t xml:space="preserve"> </w:t>
      </w:r>
    </w:p>
    <w:p w:rsidR="00CD4DFF" w:rsidRDefault="00CD4DFF" w:rsidP="008D3F4E">
      <w:pPr>
        <w:pStyle w:val="a3"/>
        <w:jc w:val="both"/>
        <w:rPr>
          <w:lang w:val="en-US"/>
        </w:rPr>
      </w:pPr>
      <w:r>
        <w:rPr>
          <w:rFonts w:cs="Calibri"/>
          <w:lang w:val="en-US"/>
        </w:rPr>
        <w:t>①</w:t>
      </w:r>
      <w:r>
        <w:rPr>
          <w:lang w:val="en-US"/>
        </w:rPr>
        <w:t xml:space="preserve"> Yes</w:t>
      </w:r>
      <w:r>
        <w:rPr>
          <w:lang w:val="en-US"/>
        </w:rPr>
        <w:tab/>
        <w:t xml:space="preserve">               </w:t>
      </w:r>
      <w:r>
        <w:rPr>
          <w:rFonts w:cs="Calibri"/>
          <w:lang w:val="en-US"/>
        </w:rPr>
        <w:t>②</w:t>
      </w:r>
      <w:r>
        <w:rPr>
          <w:lang w:val="en-US"/>
        </w:rPr>
        <w:t xml:space="preserve"> No</w:t>
      </w:r>
    </w:p>
    <w:bookmarkEnd w:id="9"/>
    <w:p w:rsidR="00CC0884" w:rsidRPr="00AE3EA6" w:rsidRDefault="005008B6" w:rsidP="00CC0884">
      <w:pPr>
        <w:pStyle w:val="a3"/>
        <w:jc w:val="both"/>
        <w:rPr>
          <w:lang w:val="en-US"/>
        </w:rPr>
      </w:pPr>
      <w:r>
        <w:rPr>
          <w:lang w:val="en-US"/>
        </w:rPr>
        <w:t>5</w:t>
      </w:r>
      <w:r w:rsidR="00CC0884">
        <w:rPr>
          <w:lang w:val="en-US"/>
        </w:rPr>
        <w:t>3</w:t>
      </w:r>
      <w:r w:rsidR="008D3F4E">
        <w:rPr>
          <w:lang w:val="en-US"/>
        </w:rPr>
        <w:t>.</w:t>
      </w:r>
      <w:r w:rsidR="00CC0884" w:rsidRPr="00CC0884">
        <w:rPr>
          <w:lang w:val="en-US"/>
        </w:rPr>
        <w:t xml:space="preserve"> </w:t>
      </w:r>
      <w:bookmarkStart w:id="10" w:name="_Hlk526139871"/>
      <w:r w:rsidR="00CC0884" w:rsidRPr="00926C05">
        <w:rPr>
          <w:lang w:val="en-US"/>
        </w:rPr>
        <w:t xml:space="preserve">Teachers and parents work with </w:t>
      </w:r>
      <w:r w:rsidR="00CC0884">
        <w:rPr>
          <w:lang w:val="en-US"/>
        </w:rPr>
        <w:t>local authorities</w:t>
      </w:r>
      <w:r w:rsidR="00CC0884" w:rsidRPr="00926C05">
        <w:rPr>
          <w:lang w:val="en-US"/>
        </w:rPr>
        <w:t xml:space="preserve"> to research solutions to problems that families and students face</w:t>
      </w:r>
      <w:r w:rsidR="00CC0884">
        <w:rPr>
          <w:lang w:val="en-US"/>
        </w:rPr>
        <w:t xml:space="preserve"> (e.g. </w:t>
      </w:r>
      <w:r w:rsidR="00CC0884" w:rsidRPr="00926C05">
        <w:rPr>
          <w:lang w:val="en-US"/>
        </w:rPr>
        <w:t>bullying, traffic hazards, gang activity</w:t>
      </w:r>
      <w:r w:rsidR="00CC0884">
        <w:rPr>
          <w:lang w:val="en-US"/>
        </w:rPr>
        <w:t>, etc</w:t>
      </w:r>
      <w:r w:rsidR="00CC0884" w:rsidRPr="00926C05">
        <w:rPr>
          <w:lang w:val="en-US"/>
        </w:rPr>
        <w:t>.</w:t>
      </w:r>
      <w:r w:rsidR="00CC0884">
        <w:rPr>
          <w:lang w:val="en-US"/>
        </w:rPr>
        <w:t>)</w:t>
      </w:r>
      <w:r w:rsidR="00CC0884" w:rsidRPr="00926C05">
        <w:rPr>
          <w:rFonts w:cs="Calibri"/>
          <w:lang w:val="en-US"/>
        </w:rPr>
        <w:t xml:space="preserve"> </w:t>
      </w:r>
    </w:p>
    <w:p w:rsidR="00CC0884" w:rsidRDefault="00CC0884" w:rsidP="008D3F4E">
      <w:pPr>
        <w:pStyle w:val="a3"/>
        <w:jc w:val="both"/>
        <w:rPr>
          <w:lang w:val="en-US"/>
        </w:rPr>
      </w:pPr>
      <w:r w:rsidRPr="00926C05">
        <w:rPr>
          <w:rFonts w:cs="Calibri"/>
          <w:lang w:val="en-US"/>
        </w:rPr>
        <w:t>①</w:t>
      </w:r>
      <w:r w:rsidRPr="00926C05">
        <w:rPr>
          <w:lang w:val="en-US"/>
        </w:rPr>
        <w:t xml:space="preserve"> Yes</w:t>
      </w:r>
      <w:r w:rsidRPr="00926C05">
        <w:rPr>
          <w:lang w:val="en-US"/>
        </w:rPr>
        <w:tab/>
      </w:r>
      <w:r w:rsidRPr="00926C05">
        <w:rPr>
          <w:lang w:val="en-US"/>
        </w:rPr>
        <w:tab/>
      </w:r>
      <w:r w:rsidRPr="00926C05">
        <w:rPr>
          <w:rFonts w:cs="Calibri"/>
          <w:lang w:val="en-US"/>
        </w:rPr>
        <w:t>②</w:t>
      </w:r>
      <w:r w:rsidRPr="00926C05">
        <w:rPr>
          <w:lang w:val="en-US"/>
        </w:rPr>
        <w:t xml:space="preserve"> No</w:t>
      </w:r>
    </w:p>
    <w:bookmarkEnd w:id="10"/>
    <w:p w:rsidR="008D3F4E" w:rsidRPr="007936CD" w:rsidRDefault="00CC0884" w:rsidP="008D3F4E">
      <w:pPr>
        <w:pStyle w:val="a3"/>
        <w:jc w:val="both"/>
        <w:rPr>
          <w:lang w:val="en-US"/>
        </w:rPr>
      </w:pPr>
      <w:r>
        <w:rPr>
          <w:lang w:val="en-US"/>
        </w:rPr>
        <w:t>54.</w:t>
      </w:r>
      <w:r w:rsidR="008D3F4E" w:rsidRPr="003226E7">
        <w:rPr>
          <w:lang w:val="en-US"/>
        </w:rPr>
        <w:t xml:space="preserve">The school hosts “accountability sessions” with local </w:t>
      </w:r>
      <w:r w:rsidR="008D3F4E">
        <w:rPr>
          <w:lang w:val="en-US"/>
        </w:rPr>
        <w:t>authorities</w:t>
      </w:r>
      <w:r w:rsidR="008D3F4E" w:rsidRPr="003226E7">
        <w:rPr>
          <w:lang w:val="en-US"/>
        </w:rPr>
        <w:t xml:space="preserve">, so that families can raise their concerns about public service, </w:t>
      </w:r>
      <w:r w:rsidR="008D3F4E">
        <w:rPr>
          <w:lang w:val="en-US"/>
        </w:rPr>
        <w:t>(e.g.</w:t>
      </w:r>
      <w:r w:rsidR="008D3F4E" w:rsidRPr="003226E7">
        <w:rPr>
          <w:lang w:val="en-US"/>
        </w:rPr>
        <w:t xml:space="preserve"> street lights, drug trafficking, </w:t>
      </w:r>
      <w:r w:rsidR="008D3F4E">
        <w:rPr>
          <w:lang w:val="en-US"/>
        </w:rPr>
        <w:t>etc)</w:t>
      </w:r>
      <w:r w:rsidR="008D3F4E" w:rsidRPr="003226E7">
        <w:rPr>
          <w:lang w:val="en-US"/>
        </w:rPr>
        <w:t>.</w:t>
      </w:r>
      <w:r w:rsidR="008D3F4E" w:rsidRPr="00926C05">
        <w:rPr>
          <w:rFonts w:cs="Calibri"/>
          <w:lang w:val="en-US"/>
        </w:rPr>
        <w:t xml:space="preserve"> </w:t>
      </w:r>
    </w:p>
    <w:p w:rsidR="008D3F4E" w:rsidRPr="003226E7" w:rsidRDefault="008D3F4E" w:rsidP="008D3F4E">
      <w:pPr>
        <w:pStyle w:val="a3"/>
        <w:jc w:val="both"/>
        <w:rPr>
          <w:lang w:val="en-US"/>
        </w:rPr>
      </w:pPr>
      <w:r>
        <w:rPr>
          <w:rFonts w:cs="Calibri"/>
          <w:lang w:val="en-US"/>
        </w:rPr>
        <w:t>①</w:t>
      </w:r>
      <w:r>
        <w:rPr>
          <w:lang w:val="en-US"/>
        </w:rPr>
        <w:t xml:space="preserve"> Yes</w:t>
      </w:r>
      <w:r>
        <w:rPr>
          <w:lang w:val="en-US"/>
        </w:rPr>
        <w:tab/>
        <w:t xml:space="preserve">               </w:t>
      </w:r>
      <w:r>
        <w:rPr>
          <w:rFonts w:cs="Calibri"/>
          <w:lang w:val="en-US"/>
        </w:rPr>
        <w:t>②</w:t>
      </w:r>
      <w:r>
        <w:rPr>
          <w:lang w:val="en-US"/>
        </w:rPr>
        <w:t xml:space="preserve"> No</w:t>
      </w:r>
    </w:p>
    <w:p w:rsidR="008D3F4E" w:rsidRDefault="005008B6" w:rsidP="008D3F4E">
      <w:pPr>
        <w:pStyle w:val="a3"/>
        <w:jc w:val="both"/>
        <w:rPr>
          <w:lang w:val="en-US"/>
        </w:rPr>
      </w:pPr>
      <w:r>
        <w:rPr>
          <w:lang w:val="en-US"/>
        </w:rPr>
        <w:t>55</w:t>
      </w:r>
      <w:r w:rsidR="008D3F4E">
        <w:rPr>
          <w:lang w:val="en-US"/>
        </w:rPr>
        <w:t xml:space="preserve">. </w:t>
      </w:r>
      <w:r w:rsidR="008D3F4E" w:rsidRPr="00926C05">
        <w:rPr>
          <w:lang w:val="en-US"/>
        </w:rPr>
        <w:t xml:space="preserve">If </w:t>
      </w:r>
      <w:r w:rsidR="008D3F4E">
        <w:rPr>
          <w:lang w:val="en-US"/>
        </w:rPr>
        <w:t>local authorities</w:t>
      </w:r>
      <w:r w:rsidR="008D3F4E" w:rsidRPr="00926C05">
        <w:rPr>
          <w:lang w:val="en-US"/>
        </w:rPr>
        <w:t xml:space="preserve"> have not approached the school, the school reaches out to them. </w:t>
      </w:r>
    </w:p>
    <w:p w:rsidR="008D3F4E" w:rsidRPr="00926C05" w:rsidRDefault="008D3F4E" w:rsidP="008D3F4E">
      <w:pPr>
        <w:pStyle w:val="a3"/>
        <w:jc w:val="both"/>
        <w:rPr>
          <w:lang w:val="en-US"/>
        </w:rPr>
      </w:pPr>
      <w:r w:rsidRPr="00926C05">
        <w:rPr>
          <w:rFonts w:cs="Calibri"/>
          <w:lang w:val="en-US"/>
        </w:rPr>
        <w:t>①</w:t>
      </w:r>
      <w:r w:rsidRPr="00926C05">
        <w:rPr>
          <w:lang w:val="en-US"/>
        </w:rPr>
        <w:t xml:space="preserve"> Yes</w:t>
      </w:r>
      <w:r w:rsidRPr="00926C05">
        <w:rPr>
          <w:lang w:val="en-US"/>
        </w:rPr>
        <w:tab/>
      </w:r>
      <w:r w:rsidRPr="00926C05">
        <w:rPr>
          <w:lang w:val="en-US"/>
        </w:rPr>
        <w:tab/>
      </w:r>
      <w:r w:rsidRPr="00926C05">
        <w:rPr>
          <w:rFonts w:cs="Calibri"/>
          <w:lang w:val="en-US"/>
        </w:rPr>
        <w:t>②</w:t>
      </w:r>
      <w:r w:rsidRPr="00926C05">
        <w:rPr>
          <w:lang w:val="en-US"/>
        </w:rPr>
        <w:t xml:space="preserve"> No</w:t>
      </w:r>
    </w:p>
    <w:p w:rsidR="001E384C" w:rsidRPr="004E5559" w:rsidRDefault="005008B6" w:rsidP="001E384C">
      <w:pPr>
        <w:pStyle w:val="a3"/>
        <w:rPr>
          <w:color w:val="000000" w:themeColor="text1"/>
          <w:lang w:val="en-US"/>
        </w:rPr>
      </w:pPr>
      <w:r>
        <w:rPr>
          <w:color w:val="000000" w:themeColor="text1"/>
          <w:lang w:val="en-US"/>
        </w:rPr>
        <w:t>56</w:t>
      </w:r>
      <w:r w:rsidR="001E384C" w:rsidRPr="004E5559">
        <w:rPr>
          <w:color w:val="000000" w:themeColor="text1"/>
          <w:lang w:val="en-US"/>
        </w:rPr>
        <w:t xml:space="preserve">. The school draws in local </w:t>
      </w:r>
      <w:r w:rsidR="008D3F4E">
        <w:rPr>
          <w:color w:val="000000" w:themeColor="text1"/>
          <w:lang w:val="en-US"/>
        </w:rPr>
        <w:t>authority</w:t>
      </w:r>
      <w:r w:rsidR="001E384C" w:rsidRPr="004E5559">
        <w:rPr>
          <w:color w:val="000000" w:themeColor="text1"/>
          <w:lang w:val="en-US"/>
        </w:rPr>
        <w:t xml:space="preserve"> resources that can assist families. </w:t>
      </w:r>
    </w:p>
    <w:p w:rsidR="001E384C" w:rsidRDefault="001E384C" w:rsidP="001E384C">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CD4DFF" w:rsidRPr="005008B6" w:rsidRDefault="005008B6" w:rsidP="001E384C">
      <w:pPr>
        <w:pStyle w:val="a3"/>
        <w:jc w:val="both"/>
        <w:rPr>
          <w:lang w:val="en-US"/>
        </w:rPr>
      </w:pPr>
      <w:r>
        <w:rPr>
          <w:lang w:val="en-US"/>
        </w:rPr>
        <w:t>57</w:t>
      </w:r>
      <w:r w:rsidR="001E384C">
        <w:rPr>
          <w:lang w:val="en-US"/>
        </w:rPr>
        <w:t>.</w:t>
      </w:r>
      <w:r w:rsidR="008D3F4E">
        <w:rPr>
          <w:lang w:val="en-US"/>
        </w:rPr>
        <w:t xml:space="preserve"> </w:t>
      </w:r>
      <w:r w:rsidR="00CD4DFF" w:rsidRPr="00534D86">
        <w:rPr>
          <w:lang w:val="en-US"/>
        </w:rPr>
        <w:t xml:space="preserve">The </w:t>
      </w:r>
      <w:r w:rsidR="00CD4DFF" w:rsidRPr="00CD4DFF">
        <w:rPr>
          <w:lang w:val="en-US"/>
        </w:rPr>
        <w:t>district (</w:t>
      </w:r>
      <w:r w:rsidR="00CD4DFF" w:rsidRPr="00CD4DFF">
        <w:t>Β</w:t>
      </w:r>
      <w:r w:rsidR="00CD4DFF" w:rsidRPr="00CD4DFF">
        <w:rPr>
          <w:lang w:val="en-US"/>
        </w:rPr>
        <w:t>/</w:t>
      </w:r>
      <w:proofErr w:type="spellStart"/>
      <w:r w:rsidR="00CD4DFF" w:rsidRPr="00CD4DFF">
        <w:t>βάθμια</w:t>
      </w:r>
      <w:proofErr w:type="spellEnd"/>
      <w:r w:rsidR="00CD4DFF" w:rsidRPr="00CD4DFF">
        <w:rPr>
          <w:lang w:val="en-US"/>
        </w:rPr>
        <w:t>/</w:t>
      </w:r>
      <w:r w:rsidR="00CD4DFF" w:rsidRPr="00CD4DFF">
        <w:t>Δήμος</w:t>
      </w:r>
      <w:r w:rsidR="00CD4DFF" w:rsidRPr="00CD4DFF">
        <w:rPr>
          <w:lang w:val="en-US"/>
        </w:rPr>
        <w:t>) help</w:t>
      </w:r>
      <w:r w:rsidR="00CD4DFF">
        <w:rPr>
          <w:lang w:val="en-US"/>
        </w:rPr>
        <w:t>s schools</w:t>
      </w:r>
      <w:r w:rsidR="00CD4DFF" w:rsidRPr="00CD4DFF">
        <w:rPr>
          <w:lang w:val="en-US"/>
        </w:rPr>
        <w:t xml:space="preserve"> develop their family communication and engagement </w:t>
      </w:r>
      <w:r w:rsidR="00CD4DFF" w:rsidRPr="005008B6">
        <w:rPr>
          <w:lang w:val="en-US"/>
        </w:rPr>
        <w:t>approaches through special services</w:t>
      </w:r>
      <w:r>
        <w:rPr>
          <w:lang w:val="en-US"/>
        </w:rPr>
        <w:t>.</w:t>
      </w:r>
      <w:r w:rsidR="00CD4DFF" w:rsidRPr="005008B6">
        <w:rPr>
          <w:lang w:val="en-US"/>
        </w:rPr>
        <w:t xml:space="preserve"> </w:t>
      </w:r>
    </w:p>
    <w:p w:rsidR="00CD4DFF" w:rsidRDefault="00CD4DFF" w:rsidP="00CD4DFF">
      <w:pPr>
        <w:pStyle w:val="a3"/>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5008B6" w:rsidRDefault="005008B6" w:rsidP="005008B6">
      <w:pPr>
        <w:pStyle w:val="a3"/>
        <w:jc w:val="both"/>
        <w:rPr>
          <w:lang w:val="en-US"/>
        </w:rPr>
      </w:pPr>
      <w:r>
        <w:rPr>
          <w:lang w:val="en-US"/>
        </w:rPr>
        <w:t>58</w:t>
      </w:r>
      <w:r w:rsidR="001E384C">
        <w:rPr>
          <w:lang w:val="en-US"/>
        </w:rPr>
        <w:t xml:space="preserve">. </w:t>
      </w:r>
      <w:r>
        <w:rPr>
          <w:lang w:val="en-US"/>
        </w:rPr>
        <w:t xml:space="preserve">In-service training </w:t>
      </w:r>
      <w:r w:rsidRPr="00534D86">
        <w:rPr>
          <w:lang w:val="en-US"/>
        </w:rPr>
        <w:t xml:space="preserve">and technical assistance on all aspects of family and community engagement are available for </w:t>
      </w:r>
      <w:r>
        <w:rPr>
          <w:lang w:val="en-US"/>
        </w:rPr>
        <w:t>director</w:t>
      </w:r>
      <w:r w:rsidRPr="00534D86">
        <w:rPr>
          <w:lang w:val="en-US"/>
        </w:rPr>
        <w:t>s</w:t>
      </w:r>
      <w:r>
        <w:rPr>
          <w:lang w:val="en-US"/>
        </w:rPr>
        <w:t xml:space="preserve">, </w:t>
      </w:r>
      <w:r w:rsidRPr="00534D86">
        <w:rPr>
          <w:lang w:val="en-US"/>
        </w:rPr>
        <w:t>teachers</w:t>
      </w:r>
      <w:r>
        <w:rPr>
          <w:lang w:val="en-US"/>
        </w:rPr>
        <w:t xml:space="preserve"> and parents</w:t>
      </w:r>
      <w:r w:rsidRPr="00534D86">
        <w:rPr>
          <w:lang w:val="en-US"/>
        </w:rPr>
        <w:t>.</w:t>
      </w:r>
    </w:p>
    <w:p w:rsidR="005008B6" w:rsidRPr="00534D86" w:rsidRDefault="005008B6" w:rsidP="005008B6">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5008B6" w:rsidP="001E384C">
      <w:pPr>
        <w:pStyle w:val="a3"/>
        <w:jc w:val="both"/>
        <w:rPr>
          <w:lang w:val="en-US"/>
        </w:rPr>
      </w:pPr>
      <w:r>
        <w:rPr>
          <w:lang w:val="en-US"/>
        </w:rPr>
        <w:t xml:space="preserve">51. </w:t>
      </w:r>
      <w:r w:rsidR="001E384C" w:rsidRPr="00534D86">
        <w:rPr>
          <w:lang w:val="en-US"/>
        </w:rPr>
        <w:t xml:space="preserve">Funding to plan and carry out family involvement activities is built into the </w:t>
      </w:r>
      <w:r w:rsidR="001E384C" w:rsidRPr="0089503E">
        <w:rPr>
          <w:lang w:val="en-US"/>
        </w:rPr>
        <w:t xml:space="preserve">district </w:t>
      </w:r>
      <w:r w:rsidR="001E384C" w:rsidRPr="00D2059D">
        <w:rPr>
          <w:lang w:val="en-US"/>
        </w:rPr>
        <w:t>(</w:t>
      </w:r>
      <w:r w:rsidR="001E384C" w:rsidRPr="00D2059D">
        <w:t>Β</w:t>
      </w:r>
      <w:r w:rsidR="001E384C" w:rsidRPr="00D2059D">
        <w:rPr>
          <w:lang w:val="en-US"/>
        </w:rPr>
        <w:t>/</w:t>
      </w:r>
      <w:proofErr w:type="spellStart"/>
      <w:r w:rsidR="001E384C" w:rsidRPr="00D2059D">
        <w:t>βάθμια</w:t>
      </w:r>
      <w:proofErr w:type="spellEnd"/>
      <w:r w:rsidR="00F10F84" w:rsidRPr="00D2059D">
        <w:rPr>
          <w:lang w:val="en-US"/>
        </w:rPr>
        <w:t>/</w:t>
      </w:r>
      <w:r w:rsidR="00F10F84" w:rsidRPr="00D2059D">
        <w:t>Δήμος</w:t>
      </w:r>
      <w:r w:rsidR="001E384C" w:rsidRPr="00D2059D">
        <w:rPr>
          <w:lang w:val="en-US"/>
        </w:rPr>
        <w:t>)</w:t>
      </w:r>
      <w:r w:rsidR="001E384C" w:rsidRPr="00534D86">
        <w:rPr>
          <w:u w:val="single"/>
          <w:lang w:val="en-US"/>
        </w:rPr>
        <w:t xml:space="preserve"> </w:t>
      </w:r>
      <w:r w:rsidR="001E384C" w:rsidRPr="00534D86">
        <w:rPr>
          <w:lang w:val="en-US"/>
        </w:rPr>
        <w:t xml:space="preserve">budget.  </w:t>
      </w:r>
    </w:p>
    <w:p w:rsidR="008D3F4E" w:rsidRDefault="008D3F4E"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5008B6" w:rsidP="001E384C">
      <w:pPr>
        <w:pStyle w:val="a3"/>
        <w:jc w:val="both"/>
        <w:rPr>
          <w:lang w:val="en-US"/>
        </w:rPr>
      </w:pPr>
      <w:r>
        <w:rPr>
          <w:lang w:val="en-US"/>
        </w:rPr>
        <w:t>59</w:t>
      </w:r>
      <w:r w:rsidR="001E384C">
        <w:rPr>
          <w:lang w:val="en-US"/>
        </w:rPr>
        <w:t xml:space="preserve">. </w:t>
      </w:r>
      <w:r w:rsidR="001E384C" w:rsidRPr="00534D86">
        <w:rPr>
          <w:lang w:val="en-US"/>
        </w:rPr>
        <w:t xml:space="preserve">The </w:t>
      </w:r>
      <w:r w:rsidR="001E384C" w:rsidRPr="0089503E">
        <w:rPr>
          <w:lang w:val="en-US"/>
        </w:rPr>
        <w:t>district (</w:t>
      </w:r>
      <w:r w:rsidR="001E384C" w:rsidRPr="0089503E">
        <w:t>Β</w:t>
      </w:r>
      <w:r w:rsidR="001E384C" w:rsidRPr="0089503E">
        <w:rPr>
          <w:lang w:val="en-US"/>
        </w:rPr>
        <w:t>/</w:t>
      </w:r>
      <w:proofErr w:type="spellStart"/>
      <w:r w:rsidR="001E384C" w:rsidRPr="0089503E">
        <w:t>βάθμια</w:t>
      </w:r>
      <w:proofErr w:type="spellEnd"/>
      <w:r w:rsidR="00F10F84" w:rsidRPr="0089503E">
        <w:rPr>
          <w:lang w:val="en-US"/>
        </w:rPr>
        <w:t>/</w:t>
      </w:r>
      <w:r w:rsidR="00F10F84" w:rsidRPr="0089503E">
        <w:t>Δήμος</w:t>
      </w:r>
      <w:r w:rsidR="001E384C" w:rsidRPr="0089503E">
        <w:rPr>
          <w:lang w:val="en-US"/>
        </w:rPr>
        <w:t xml:space="preserve">) </w:t>
      </w:r>
      <w:r w:rsidR="001E384C" w:rsidRPr="00534D86">
        <w:rPr>
          <w:lang w:val="en-US"/>
        </w:rPr>
        <w:t>has a well-developed and easy-to-use website so that schools and families can contact staff, obtain important information, and download useful materials.</w:t>
      </w:r>
    </w:p>
    <w:p w:rsidR="001E384C" w:rsidRPr="00534D86" w:rsidRDefault="001E384C"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1E384C" w:rsidRDefault="005008B6" w:rsidP="001E384C">
      <w:pPr>
        <w:pStyle w:val="a3"/>
        <w:jc w:val="both"/>
        <w:rPr>
          <w:lang w:val="en-US"/>
        </w:rPr>
      </w:pPr>
      <w:r>
        <w:rPr>
          <w:lang w:val="en-US"/>
        </w:rPr>
        <w:t>60</w:t>
      </w:r>
      <w:r w:rsidR="001E384C">
        <w:rPr>
          <w:lang w:val="en-US"/>
        </w:rPr>
        <w:t xml:space="preserve">. </w:t>
      </w:r>
      <w:r w:rsidR="001E384C" w:rsidRPr="00534D86">
        <w:rPr>
          <w:lang w:val="en-US"/>
        </w:rPr>
        <w:t xml:space="preserve">The district </w:t>
      </w:r>
      <w:r w:rsidR="001E384C" w:rsidRPr="0089503E">
        <w:rPr>
          <w:lang w:val="en-US"/>
        </w:rPr>
        <w:t>(</w:t>
      </w:r>
      <w:r w:rsidR="001E384C" w:rsidRPr="0089503E">
        <w:t>Β</w:t>
      </w:r>
      <w:r w:rsidR="001E384C" w:rsidRPr="0089503E">
        <w:rPr>
          <w:lang w:val="en-US"/>
        </w:rPr>
        <w:t>/</w:t>
      </w:r>
      <w:proofErr w:type="spellStart"/>
      <w:r w:rsidR="001E384C" w:rsidRPr="0089503E">
        <w:t>βάθμια</w:t>
      </w:r>
      <w:proofErr w:type="spellEnd"/>
      <w:r w:rsidR="00F10F84" w:rsidRPr="0089503E">
        <w:rPr>
          <w:lang w:val="en-US"/>
        </w:rPr>
        <w:t>/</w:t>
      </w:r>
      <w:r w:rsidR="00F10F84" w:rsidRPr="0089503E">
        <w:t>Δήμος</w:t>
      </w:r>
      <w:r w:rsidR="001E384C" w:rsidRPr="0089503E">
        <w:rPr>
          <w:lang w:val="en-US"/>
        </w:rPr>
        <w:t>)</w:t>
      </w:r>
      <w:r w:rsidR="001E384C" w:rsidRPr="00534D86">
        <w:rPr>
          <w:u w:val="single"/>
          <w:lang w:val="en-US"/>
        </w:rPr>
        <w:t xml:space="preserve"> </w:t>
      </w:r>
      <w:r w:rsidR="001E384C" w:rsidRPr="00534D86">
        <w:rPr>
          <w:lang w:val="en-US"/>
        </w:rPr>
        <w:t>offers incentives, such as small action grants, to develop new programs and activities.</w:t>
      </w:r>
    </w:p>
    <w:p w:rsidR="001E384C" w:rsidRPr="00534D86" w:rsidRDefault="001E384C" w:rsidP="001E384C">
      <w:pPr>
        <w:pStyle w:val="a3"/>
        <w:jc w:val="both"/>
        <w:rPr>
          <w:lang w:val="en-US"/>
        </w:rPr>
      </w:pPr>
      <w:r>
        <w:rPr>
          <w:rFonts w:cs="Calibri"/>
          <w:lang w:val="en-US"/>
        </w:rPr>
        <w:t>①</w:t>
      </w:r>
      <w:r>
        <w:rPr>
          <w:lang w:val="en-US"/>
        </w:rPr>
        <w:t xml:space="preserve"> Yes</w:t>
      </w:r>
      <w:r>
        <w:rPr>
          <w:lang w:val="en-US"/>
        </w:rPr>
        <w:tab/>
      </w:r>
      <w:r>
        <w:rPr>
          <w:lang w:val="en-US"/>
        </w:rPr>
        <w:tab/>
      </w:r>
      <w:r>
        <w:rPr>
          <w:rFonts w:cs="Calibri"/>
          <w:lang w:val="en-US"/>
        </w:rPr>
        <w:t>②</w:t>
      </w:r>
      <w:r>
        <w:rPr>
          <w:lang w:val="en-US"/>
        </w:rPr>
        <w:t xml:space="preserve"> No</w:t>
      </w:r>
    </w:p>
    <w:p w:rsidR="00CC0884" w:rsidRDefault="005008B6" w:rsidP="001E384C">
      <w:pPr>
        <w:pStyle w:val="a3"/>
        <w:jc w:val="both"/>
        <w:rPr>
          <w:lang w:val="en-US"/>
        </w:rPr>
      </w:pPr>
      <w:r>
        <w:rPr>
          <w:lang w:val="en-US"/>
        </w:rPr>
        <w:t>61</w:t>
      </w:r>
      <w:r w:rsidR="001E384C">
        <w:rPr>
          <w:lang w:val="en-US"/>
        </w:rPr>
        <w:t xml:space="preserve">. </w:t>
      </w:r>
      <w:r w:rsidR="001E384C" w:rsidRPr="00534D86">
        <w:rPr>
          <w:lang w:val="en-US"/>
        </w:rPr>
        <w:t xml:space="preserve">The district </w:t>
      </w:r>
      <w:r w:rsidR="001E384C" w:rsidRPr="00534D86">
        <w:rPr>
          <w:u w:val="single"/>
          <w:lang w:val="en-US"/>
        </w:rPr>
        <w:t>(</w:t>
      </w:r>
      <w:r w:rsidR="001E384C" w:rsidRPr="00534D86">
        <w:rPr>
          <w:u w:val="single"/>
        </w:rPr>
        <w:t>Β</w:t>
      </w:r>
      <w:r w:rsidR="001E384C" w:rsidRPr="00534D86">
        <w:rPr>
          <w:u w:val="single"/>
          <w:lang w:val="en-US"/>
        </w:rPr>
        <w:t>/</w:t>
      </w:r>
      <w:proofErr w:type="spellStart"/>
      <w:r w:rsidR="001E384C" w:rsidRPr="00534D86">
        <w:rPr>
          <w:u w:val="single"/>
        </w:rPr>
        <w:t>βάθμια</w:t>
      </w:r>
      <w:proofErr w:type="spellEnd"/>
      <w:r w:rsidR="00F10F84">
        <w:rPr>
          <w:u w:val="single"/>
          <w:lang w:val="en-US"/>
        </w:rPr>
        <w:t>/</w:t>
      </w:r>
      <w:r w:rsidR="00F10F84">
        <w:rPr>
          <w:u w:val="single"/>
        </w:rPr>
        <w:t>Δήμος</w:t>
      </w:r>
      <w:r w:rsidR="001E384C" w:rsidRPr="00534D86">
        <w:rPr>
          <w:u w:val="single"/>
          <w:lang w:val="en-US"/>
        </w:rPr>
        <w:t xml:space="preserve">) </w:t>
      </w:r>
      <w:r w:rsidR="001E384C" w:rsidRPr="00534D86">
        <w:rPr>
          <w:lang w:val="en-US"/>
        </w:rPr>
        <w:t xml:space="preserve">showcases best practice, such as at conferences where schools exhibit their programs and describe the results on the website.  </w:t>
      </w:r>
    </w:p>
    <w:p w:rsidR="001E384C" w:rsidRPr="009851F5" w:rsidRDefault="001E384C" w:rsidP="001E384C">
      <w:pPr>
        <w:pStyle w:val="a3"/>
        <w:jc w:val="both"/>
        <w:rPr>
          <w:lang w:val="en-US"/>
        </w:rPr>
      </w:pPr>
      <w:r w:rsidRPr="009851F5">
        <w:rPr>
          <w:rFonts w:cs="Calibri"/>
          <w:lang w:val="en-US"/>
        </w:rPr>
        <w:t>①</w:t>
      </w:r>
      <w:r w:rsidRPr="009851F5">
        <w:rPr>
          <w:lang w:val="en-US"/>
        </w:rPr>
        <w:t xml:space="preserve"> </w:t>
      </w:r>
      <w:r>
        <w:rPr>
          <w:lang w:val="en-US"/>
        </w:rPr>
        <w:t>Yes</w:t>
      </w:r>
      <w:r w:rsidRPr="009851F5">
        <w:rPr>
          <w:lang w:val="en-US"/>
        </w:rPr>
        <w:tab/>
      </w:r>
      <w:r w:rsidRPr="009851F5">
        <w:rPr>
          <w:lang w:val="en-US"/>
        </w:rPr>
        <w:tab/>
      </w:r>
      <w:r w:rsidRPr="009851F5">
        <w:rPr>
          <w:rFonts w:cs="Calibri"/>
          <w:lang w:val="en-US"/>
        </w:rPr>
        <w:t>②</w:t>
      </w:r>
      <w:r w:rsidRPr="009851F5">
        <w:rPr>
          <w:lang w:val="en-US"/>
        </w:rPr>
        <w:t xml:space="preserve"> </w:t>
      </w:r>
      <w:r>
        <w:rPr>
          <w:lang w:val="en-US"/>
        </w:rPr>
        <w:t>No</w:t>
      </w:r>
    </w:p>
    <w:p w:rsidR="009851F5" w:rsidRDefault="005008B6" w:rsidP="009851F5">
      <w:pPr>
        <w:pStyle w:val="a3"/>
        <w:jc w:val="both"/>
        <w:rPr>
          <w:lang w:val="en-US"/>
        </w:rPr>
      </w:pPr>
      <w:r>
        <w:rPr>
          <w:lang w:val="en-US"/>
        </w:rPr>
        <w:lastRenderedPageBreak/>
        <w:t>62</w:t>
      </w:r>
      <w:r w:rsidR="009851F5">
        <w:rPr>
          <w:lang w:val="en-US"/>
        </w:rPr>
        <w:t xml:space="preserve">. </w:t>
      </w:r>
      <w:r w:rsidR="009851F5" w:rsidRPr="00926C05">
        <w:rPr>
          <w:lang w:val="en-US"/>
        </w:rPr>
        <w:t>Schools with high levels of parent, family, and community involvement are recognized and rewarded.</w:t>
      </w:r>
    </w:p>
    <w:p w:rsidR="00D85434" w:rsidRDefault="009851F5" w:rsidP="00A33FA9">
      <w:pPr>
        <w:pStyle w:val="a3"/>
        <w:jc w:val="both"/>
        <w:rPr>
          <w:lang w:val="en-US"/>
        </w:rPr>
      </w:pPr>
      <w:r>
        <w:rPr>
          <w:rFonts w:cs="Calibri"/>
          <w:lang w:val="en-US"/>
        </w:rPr>
        <w:t xml:space="preserve"> ①</w:t>
      </w:r>
      <w:r>
        <w:rPr>
          <w:lang w:val="en-US"/>
        </w:rPr>
        <w:t xml:space="preserve"> Yes</w:t>
      </w:r>
      <w:r>
        <w:rPr>
          <w:lang w:val="en-US"/>
        </w:rPr>
        <w:tab/>
      </w:r>
      <w:r>
        <w:rPr>
          <w:lang w:val="en-US"/>
        </w:rPr>
        <w:tab/>
      </w:r>
      <w:bookmarkStart w:id="11" w:name="_Hlk526105146"/>
      <w:r>
        <w:rPr>
          <w:rFonts w:cs="Calibri"/>
          <w:lang w:val="en-US"/>
        </w:rPr>
        <w:t>②</w:t>
      </w:r>
      <w:r>
        <w:rPr>
          <w:lang w:val="en-US"/>
        </w:rPr>
        <w:t xml:space="preserve"> </w:t>
      </w:r>
      <w:bookmarkEnd w:id="11"/>
      <w:r>
        <w:rPr>
          <w:lang w:val="en-US"/>
        </w:rPr>
        <w:t>No</w:t>
      </w:r>
    </w:p>
    <w:p w:rsidR="00A33FA9" w:rsidRDefault="00A33FA9" w:rsidP="00A33FA9">
      <w:pPr>
        <w:pStyle w:val="a3"/>
        <w:jc w:val="both"/>
        <w:rPr>
          <w:lang w:val="en-US"/>
        </w:rPr>
      </w:pPr>
    </w:p>
    <w:p w:rsidR="00A33FA9" w:rsidRPr="00A33FA9" w:rsidRDefault="00A33FA9" w:rsidP="00A33FA9">
      <w:pPr>
        <w:pStyle w:val="a3"/>
        <w:jc w:val="both"/>
        <w:rPr>
          <w:b/>
          <w:lang w:val="en-US"/>
        </w:rPr>
      </w:pPr>
      <w:r w:rsidRPr="00A33FA9">
        <w:rPr>
          <w:b/>
          <w:lang w:val="en-US"/>
        </w:rPr>
        <w:t>General remarks</w:t>
      </w:r>
    </w:p>
    <w:p w:rsidR="001E384C" w:rsidRPr="00D85434" w:rsidRDefault="00A33FA9" w:rsidP="00A33FA9">
      <w:pPr>
        <w:pStyle w:val="a3"/>
        <w:jc w:val="both"/>
        <w:rPr>
          <w:b/>
          <w:lang w:val="en-US"/>
        </w:rPr>
      </w:pPr>
      <w:r>
        <w:rPr>
          <w:lang w:val="en-US"/>
        </w:rPr>
        <w:t xml:space="preserve">63. </w:t>
      </w:r>
      <w:r w:rsidR="00414139">
        <w:rPr>
          <w:lang w:val="en-US"/>
        </w:rPr>
        <w:t>P</w:t>
      </w:r>
      <w:r w:rsidR="00414139" w:rsidRPr="00414139">
        <w:rPr>
          <w:lang w:val="en-US"/>
        </w:rPr>
        <w:t>arents of children in secondary schools are less likely to have an understanding about what their children are learning than parents of children in primary</w:t>
      </w:r>
      <w:r w:rsidR="00414139">
        <w:rPr>
          <w:lang w:val="en-US"/>
        </w:rPr>
        <w:t xml:space="preserve"> school.</w:t>
      </w:r>
    </w:p>
    <w:p w:rsidR="00D85434" w:rsidRPr="00A33FA9" w:rsidRDefault="00A33FA9" w:rsidP="00A33FA9">
      <w:pPr>
        <w:pStyle w:val="a3"/>
        <w:jc w:val="both"/>
        <w:rPr>
          <w:lang w:val="en-US"/>
        </w:rPr>
      </w:pPr>
      <w:bookmarkStart w:id="12" w:name="_Hlk526101129"/>
      <w:r>
        <w:rPr>
          <w:rFonts w:cs="Calibri"/>
          <w:lang w:val="en-US"/>
        </w:rPr>
        <w:t>①</w:t>
      </w:r>
      <w:r>
        <w:rPr>
          <w:lang w:val="en-US"/>
        </w:rPr>
        <w:t xml:space="preserve"> </w:t>
      </w:r>
      <w:r w:rsidR="00D85434" w:rsidRPr="00A33FA9">
        <w:rPr>
          <w:lang w:val="en-US"/>
        </w:rPr>
        <w:t xml:space="preserve">Agree </w:t>
      </w:r>
      <w:r w:rsidR="00D85434" w:rsidRPr="00A33FA9">
        <w:rPr>
          <w:lang w:val="en-US"/>
        </w:rPr>
        <w:tab/>
      </w:r>
      <w:r w:rsidR="00D85434" w:rsidRPr="00A33FA9">
        <w:rPr>
          <w:lang w:val="en-US"/>
        </w:rPr>
        <w:tab/>
      </w:r>
      <w:r>
        <w:rPr>
          <w:rFonts w:cs="Calibri"/>
          <w:lang w:val="en-US"/>
        </w:rPr>
        <w:t>②</w:t>
      </w:r>
      <w:r>
        <w:rPr>
          <w:lang w:val="en-US"/>
        </w:rPr>
        <w:t xml:space="preserve"> </w:t>
      </w:r>
      <w:r w:rsidR="00D85434" w:rsidRPr="00A33FA9">
        <w:rPr>
          <w:lang w:val="en-US"/>
        </w:rPr>
        <w:t>Disagree</w:t>
      </w:r>
    </w:p>
    <w:bookmarkEnd w:id="12"/>
    <w:p w:rsidR="00A33FA9" w:rsidRPr="00A33FA9" w:rsidRDefault="00A33FA9" w:rsidP="00A33FA9">
      <w:pPr>
        <w:pStyle w:val="a3"/>
        <w:jc w:val="both"/>
        <w:rPr>
          <w:lang w:val="en-US"/>
        </w:rPr>
      </w:pPr>
      <w:r w:rsidRPr="00A33FA9">
        <w:rPr>
          <w:lang w:val="en-US"/>
        </w:rPr>
        <w:t>64. While parents want to be consulted by government and schools, they have little awareness of national education policy.</w:t>
      </w:r>
    </w:p>
    <w:p w:rsidR="00A33FA9" w:rsidRPr="00A33FA9" w:rsidRDefault="00A33FA9" w:rsidP="00A33FA9">
      <w:pPr>
        <w:pStyle w:val="a3"/>
        <w:jc w:val="both"/>
        <w:rPr>
          <w:lang w:val="en-US"/>
        </w:rPr>
      </w:pPr>
      <w:r>
        <w:rPr>
          <w:rFonts w:cs="Calibri"/>
          <w:lang w:val="en-US"/>
        </w:rPr>
        <w:t>①</w:t>
      </w:r>
      <w:r>
        <w:rPr>
          <w:lang w:val="en-US"/>
        </w:rPr>
        <w:t xml:space="preserve"> </w:t>
      </w:r>
      <w:r w:rsidRPr="00A33FA9">
        <w:rPr>
          <w:lang w:val="en-US"/>
        </w:rPr>
        <w:t xml:space="preserve">Agree </w:t>
      </w:r>
      <w:r w:rsidRPr="00A33FA9">
        <w:rPr>
          <w:lang w:val="en-US"/>
        </w:rPr>
        <w:tab/>
      </w:r>
      <w:r w:rsidRPr="00A33FA9">
        <w:rPr>
          <w:lang w:val="en-US"/>
        </w:rPr>
        <w:tab/>
      </w:r>
      <w:r>
        <w:rPr>
          <w:rFonts w:cs="Calibri"/>
          <w:lang w:val="en-US"/>
        </w:rPr>
        <w:t>②</w:t>
      </w:r>
      <w:r>
        <w:rPr>
          <w:lang w:val="en-US"/>
        </w:rPr>
        <w:t xml:space="preserve"> </w:t>
      </w:r>
      <w:r w:rsidRPr="00A33FA9">
        <w:rPr>
          <w:lang w:val="en-US"/>
        </w:rPr>
        <w:t>Disagree</w:t>
      </w:r>
    </w:p>
    <w:p w:rsidR="001E384C" w:rsidRPr="00A33FA9" w:rsidRDefault="00A33FA9" w:rsidP="00A33FA9">
      <w:pPr>
        <w:pStyle w:val="a3"/>
        <w:jc w:val="both"/>
        <w:rPr>
          <w:lang w:val="en-US"/>
        </w:rPr>
      </w:pPr>
      <w:r w:rsidRPr="00A33FA9">
        <w:rPr>
          <w:lang w:val="en-US"/>
        </w:rPr>
        <w:t>65.</w:t>
      </w:r>
      <w:r w:rsidR="008D6EEA" w:rsidRPr="00A33FA9">
        <w:rPr>
          <w:lang w:val="en-US"/>
        </w:rPr>
        <w:t>Traditional approaches to parental engagement are unsuccessful because modern parenting is changing.</w:t>
      </w:r>
    </w:p>
    <w:p w:rsidR="00A33FA9" w:rsidRPr="00A33FA9" w:rsidRDefault="00A33FA9" w:rsidP="00A33FA9">
      <w:pPr>
        <w:pStyle w:val="a3"/>
        <w:jc w:val="both"/>
        <w:rPr>
          <w:lang w:val="en-US"/>
        </w:rPr>
      </w:pPr>
      <w:r>
        <w:rPr>
          <w:rFonts w:cs="Calibri"/>
          <w:lang w:val="en-US"/>
        </w:rPr>
        <w:t>①</w:t>
      </w:r>
      <w:r>
        <w:rPr>
          <w:lang w:val="en-US"/>
        </w:rPr>
        <w:t xml:space="preserve"> </w:t>
      </w:r>
      <w:r w:rsidRPr="00A33FA9">
        <w:rPr>
          <w:lang w:val="en-US"/>
        </w:rPr>
        <w:t xml:space="preserve">Agree </w:t>
      </w:r>
      <w:r w:rsidRPr="00A33FA9">
        <w:rPr>
          <w:lang w:val="en-US"/>
        </w:rPr>
        <w:tab/>
      </w:r>
      <w:r w:rsidRPr="00A33FA9">
        <w:rPr>
          <w:lang w:val="en-US"/>
        </w:rPr>
        <w:tab/>
      </w:r>
      <w:r>
        <w:rPr>
          <w:rFonts w:cs="Calibri"/>
          <w:lang w:val="en-US"/>
        </w:rPr>
        <w:t>②</w:t>
      </w:r>
      <w:r>
        <w:rPr>
          <w:lang w:val="en-US"/>
        </w:rPr>
        <w:t xml:space="preserve"> </w:t>
      </w:r>
      <w:r w:rsidRPr="00A33FA9">
        <w:rPr>
          <w:lang w:val="en-US"/>
        </w:rPr>
        <w:t>Disagree</w:t>
      </w:r>
    </w:p>
    <w:p w:rsidR="00386C4E" w:rsidRPr="00A33FA9" w:rsidRDefault="00A33FA9" w:rsidP="00A33FA9">
      <w:pPr>
        <w:pStyle w:val="a3"/>
        <w:jc w:val="both"/>
        <w:rPr>
          <w:lang w:val="en-US"/>
        </w:rPr>
      </w:pPr>
      <w:r w:rsidRPr="00A33FA9">
        <w:rPr>
          <w:lang w:val="en-US"/>
        </w:rPr>
        <w:t>66.</w:t>
      </w:r>
      <w:r w:rsidR="008D6EEA" w:rsidRPr="00A33FA9">
        <w:rPr>
          <w:lang w:val="en-US"/>
        </w:rPr>
        <w:t>The main barrier to providing support at home is time.</w:t>
      </w:r>
    </w:p>
    <w:p w:rsidR="00A33FA9" w:rsidRPr="00A33FA9" w:rsidRDefault="00A33FA9" w:rsidP="00A33FA9">
      <w:pPr>
        <w:pStyle w:val="a3"/>
        <w:jc w:val="both"/>
        <w:rPr>
          <w:lang w:val="en-US"/>
        </w:rPr>
      </w:pPr>
      <w:r>
        <w:rPr>
          <w:rFonts w:cs="Calibri"/>
          <w:lang w:val="en-US"/>
        </w:rPr>
        <w:t>①</w:t>
      </w:r>
      <w:r>
        <w:rPr>
          <w:lang w:val="en-US"/>
        </w:rPr>
        <w:t xml:space="preserve"> </w:t>
      </w:r>
      <w:r w:rsidRPr="00A33FA9">
        <w:rPr>
          <w:lang w:val="en-US"/>
        </w:rPr>
        <w:t xml:space="preserve">Agree </w:t>
      </w:r>
      <w:r w:rsidRPr="00A33FA9">
        <w:rPr>
          <w:lang w:val="en-US"/>
        </w:rPr>
        <w:tab/>
      </w:r>
      <w:r w:rsidRPr="00A33FA9">
        <w:rPr>
          <w:lang w:val="en-US"/>
        </w:rPr>
        <w:tab/>
      </w:r>
      <w:r>
        <w:rPr>
          <w:rFonts w:cs="Calibri"/>
          <w:lang w:val="en-US"/>
        </w:rPr>
        <w:t>②</w:t>
      </w:r>
      <w:r>
        <w:rPr>
          <w:lang w:val="en-US"/>
        </w:rPr>
        <w:t xml:space="preserve"> </w:t>
      </w:r>
      <w:r w:rsidRPr="00A33FA9">
        <w:rPr>
          <w:lang w:val="en-US"/>
        </w:rPr>
        <w:t>Disagree</w:t>
      </w:r>
    </w:p>
    <w:p w:rsidR="008D6EEA" w:rsidRPr="00A33FA9" w:rsidRDefault="00A33FA9" w:rsidP="00A33FA9">
      <w:pPr>
        <w:pStyle w:val="a3"/>
        <w:jc w:val="both"/>
        <w:rPr>
          <w:lang w:val="en-US"/>
        </w:rPr>
      </w:pPr>
      <w:r w:rsidRPr="00A33FA9">
        <w:rPr>
          <w:lang w:val="en-US"/>
        </w:rPr>
        <w:t>67.</w:t>
      </w:r>
      <w:r w:rsidR="008D6EEA" w:rsidRPr="00A33FA9">
        <w:rPr>
          <w:lang w:val="en-US"/>
        </w:rPr>
        <w:t>Parents who feel the least connected to the school are the most critical of its work</w:t>
      </w:r>
      <w:r w:rsidR="00D85434" w:rsidRPr="00A33FA9">
        <w:rPr>
          <w:lang w:val="en-US"/>
        </w:rPr>
        <w:t>.</w:t>
      </w:r>
    </w:p>
    <w:p w:rsidR="00A33FA9" w:rsidRPr="00A33FA9" w:rsidRDefault="00A33FA9" w:rsidP="00A33FA9">
      <w:pPr>
        <w:pStyle w:val="a3"/>
        <w:jc w:val="both"/>
        <w:rPr>
          <w:lang w:val="en-US"/>
        </w:rPr>
      </w:pPr>
      <w:r>
        <w:rPr>
          <w:rFonts w:cs="Calibri"/>
          <w:lang w:val="en-US"/>
        </w:rPr>
        <w:t>①</w:t>
      </w:r>
      <w:r>
        <w:rPr>
          <w:lang w:val="en-US"/>
        </w:rPr>
        <w:t xml:space="preserve"> </w:t>
      </w:r>
      <w:r w:rsidRPr="00A33FA9">
        <w:rPr>
          <w:lang w:val="en-US"/>
        </w:rPr>
        <w:t xml:space="preserve">Agree </w:t>
      </w:r>
      <w:r w:rsidRPr="00A33FA9">
        <w:rPr>
          <w:lang w:val="en-US"/>
        </w:rPr>
        <w:tab/>
      </w:r>
      <w:r w:rsidRPr="00A33FA9">
        <w:rPr>
          <w:lang w:val="en-US"/>
        </w:rPr>
        <w:tab/>
      </w:r>
      <w:r>
        <w:rPr>
          <w:rFonts w:cs="Calibri"/>
          <w:lang w:val="en-US"/>
        </w:rPr>
        <w:t>②</w:t>
      </w:r>
      <w:r>
        <w:rPr>
          <w:lang w:val="en-US"/>
        </w:rPr>
        <w:t xml:space="preserve"> </w:t>
      </w:r>
      <w:r w:rsidRPr="00A33FA9">
        <w:rPr>
          <w:lang w:val="en-US"/>
        </w:rPr>
        <w:t>Disagree</w:t>
      </w:r>
    </w:p>
    <w:p w:rsidR="008D6EEA" w:rsidRPr="00A33FA9" w:rsidRDefault="00A33FA9" w:rsidP="00A33FA9">
      <w:pPr>
        <w:pStyle w:val="a3"/>
        <w:jc w:val="both"/>
        <w:rPr>
          <w:lang w:val="en-US"/>
        </w:rPr>
      </w:pPr>
      <w:r w:rsidRPr="00A33FA9">
        <w:rPr>
          <w:lang w:val="en-US"/>
        </w:rPr>
        <w:t>68.</w:t>
      </w:r>
      <w:bookmarkStart w:id="13" w:name="_Hlk526140886"/>
      <w:r w:rsidR="00D85434" w:rsidRPr="00A33FA9">
        <w:rPr>
          <w:lang w:val="en-US"/>
        </w:rPr>
        <w:t xml:space="preserve">Programmes </w:t>
      </w:r>
      <w:r w:rsidR="008D6EEA" w:rsidRPr="00A33FA9">
        <w:rPr>
          <w:lang w:val="en-US"/>
        </w:rPr>
        <w:t>designed for parents to work with their children at home without support or skills appear to be ineffective</w:t>
      </w:r>
      <w:r w:rsidR="00D85434" w:rsidRPr="00A33FA9">
        <w:rPr>
          <w:lang w:val="en-US"/>
        </w:rPr>
        <w:t>.</w:t>
      </w:r>
    </w:p>
    <w:bookmarkEnd w:id="13"/>
    <w:p w:rsidR="00A33FA9" w:rsidRPr="00A33FA9" w:rsidRDefault="00A33FA9" w:rsidP="00A33FA9">
      <w:pPr>
        <w:pStyle w:val="a3"/>
        <w:jc w:val="both"/>
        <w:rPr>
          <w:lang w:val="en-US"/>
        </w:rPr>
      </w:pPr>
      <w:r>
        <w:rPr>
          <w:rFonts w:cs="Calibri"/>
          <w:lang w:val="en-US"/>
        </w:rPr>
        <w:t>①</w:t>
      </w:r>
      <w:r>
        <w:rPr>
          <w:lang w:val="en-US"/>
        </w:rPr>
        <w:t xml:space="preserve"> </w:t>
      </w:r>
      <w:r w:rsidRPr="00A33FA9">
        <w:rPr>
          <w:lang w:val="en-US"/>
        </w:rPr>
        <w:t xml:space="preserve">Agree </w:t>
      </w:r>
      <w:r w:rsidRPr="00A33FA9">
        <w:rPr>
          <w:lang w:val="en-US"/>
        </w:rPr>
        <w:tab/>
      </w:r>
      <w:r w:rsidRPr="00A33FA9">
        <w:rPr>
          <w:lang w:val="en-US"/>
        </w:rPr>
        <w:tab/>
      </w:r>
      <w:r>
        <w:rPr>
          <w:rFonts w:cs="Calibri"/>
          <w:lang w:val="en-US"/>
        </w:rPr>
        <w:t>②</w:t>
      </w:r>
      <w:r>
        <w:rPr>
          <w:lang w:val="en-US"/>
        </w:rPr>
        <w:t xml:space="preserve"> </w:t>
      </w:r>
      <w:r w:rsidRPr="00A33FA9">
        <w:rPr>
          <w:lang w:val="en-US"/>
        </w:rPr>
        <w:t>Disagree</w:t>
      </w:r>
    </w:p>
    <w:p w:rsidR="008D6EEA" w:rsidRPr="00A33FA9" w:rsidRDefault="00A33FA9" w:rsidP="00A33FA9">
      <w:pPr>
        <w:pStyle w:val="a3"/>
        <w:jc w:val="both"/>
        <w:rPr>
          <w:lang w:val="en-US"/>
        </w:rPr>
      </w:pPr>
      <w:r w:rsidRPr="00A33FA9">
        <w:rPr>
          <w:lang w:val="en-US"/>
        </w:rPr>
        <w:t>69.</w:t>
      </w:r>
      <w:r w:rsidR="00D85434" w:rsidRPr="00A33FA9">
        <w:rPr>
          <w:lang w:val="en-US"/>
        </w:rPr>
        <w:t xml:space="preserve">Information </w:t>
      </w:r>
      <w:r w:rsidR="008D6EEA" w:rsidRPr="00A33FA9">
        <w:rPr>
          <w:lang w:val="en-US"/>
        </w:rPr>
        <w:t>and communication technology (ICT) supports parental engagement because it is better suited to parents’ flexible working arrangements</w:t>
      </w:r>
      <w:r w:rsidR="00D85434" w:rsidRPr="00A33FA9">
        <w:rPr>
          <w:lang w:val="en-US"/>
        </w:rPr>
        <w:t>.</w:t>
      </w:r>
    </w:p>
    <w:p w:rsidR="00A33FA9" w:rsidRPr="00A33FA9" w:rsidRDefault="00A33FA9" w:rsidP="00A33FA9">
      <w:pPr>
        <w:pStyle w:val="a3"/>
        <w:jc w:val="both"/>
        <w:rPr>
          <w:lang w:val="en-US"/>
        </w:rPr>
      </w:pPr>
      <w:r>
        <w:rPr>
          <w:rFonts w:cs="Calibri"/>
          <w:lang w:val="en-US"/>
        </w:rPr>
        <w:t>①</w:t>
      </w:r>
      <w:r>
        <w:rPr>
          <w:lang w:val="en-US"/>
        </w:rPr>
        <w:t xml:space="preserve"> </w:t>
      </w:r>
      <w:r w:rsidRPr="00A33FA9">
        <w:rPr>
          <w:lang w:val="en-US"/>
        </w:rPr>
        <w:t xml:space="preserve">Agree </w:t>
      </w:r>
      <w:r w:rsidRPr="00A33FA9">
        <w:rPr>
          <w:lang w:val="en-US"/>
        </w:rPr>
        <w:tab/>
      </w:r>
      <w:r w:rsidRPr="00A33FA9">
        <w:rPr>
          <w:lang w:val="en-US"/>
        </w:rPr>
        <w:tab/>
      </w:r>
      <w:r>
        <w:rPr>
          <w:rFonts w:cs="Calibri"/>
          <w:lang w:val="en-US"/>
        </w:rPr>
        <w:t>②</w:t>
      </w:r>
      <w:r>
        <w:rPr>
          <w:lang w:val="en-US"/>
        </w:rPr>
        <w:t xml:space="preserve"> </w:t>
      </w:r>
      <w:r w:rsidRPr="00A33FA9">
        <w:rPr>
          <w:lang w:val="en-US"/>
        </w:rPr>
        <w:t>Disagree</w:t>
      </w:r>
    </w:p>
    <w:p w:rsidR="008D6EEA" w:rsidRPr="00A33FA9" w:rsidRDefault="00A33FA9" w:rsidP="00A33FA9">
      <w:pPr>
        <w:pStyle w:val="a3"/>
        <w:jc w:val="both"/>
        <w:rPr>
          <w:lang w:val="en-US"/>
        </w:rPr>
      </w:pPr>
      <w:r w:rsidRPr="00A33FA9">
        <w:rPr>
          <w:lang w:val="en-US"/>
        </w:rPr>
        <w:t>70.</w:t>
      </w:r>
      <w:r w:rsidR="00D85434" w:rsidRPr="00A33FA9">
        <w:rPr>
          <w:lang w:val="en-US"/>
        </w:rPr>
        <w:t xml:space="preserve">Parents </w:t>
      </w:r>
      <w:r w:rsidR="008D6EEA" w:rsidRPr="00A33FA9">
        <w:rPr>
          <w:lang w:val="en-US"/>
        </w:rPr>
        <w:t>from higher social economic groups are more likely to be active on parent representative bodies than those from lower social economic groups because the latter group lacks confidence in their own abilities</w:t>
      </w:r>
      <w:r w:rsidR="00D85434" w:rsidRPr="00A33FA9">
        <w:rPr>
          <w:lang w:val="en-US"/>
        </w:rPr>
        <w:t>.</w:t>
      </w:r>
    </w:p>
    <w:p w:rsidR="00A33FA9" w:rsidRDefault="00A33FA9" w:rsidP="00A33FA9">
      <w:pPr>
        <w:pStyle w:val="a3"/>
        <w:jc w:val="both"/>
        <w:rPr>
          <w:lang w:val="en-US"/>
        </w:rPr>
      </w:pPr>
      <w:r>
        <w:rPr>
          <w:rFonts w:cs="Calibri"/>
          <w:lang w:val="en-US"/>
        </w:rPr>
        <w:t>①</w:t>
      </w:r>
      <w:r>
        <w:rPr>
          <w:lang w:val="en-US"/>
        </w:rPr>
        <w:t xml:space="preserve"> </w:t>
      </w:r>
      <w:r w:rsidRPr="00A33FA9">
        <w:rPr>
          <w:lang w:val="en-US"/>
        </w:rPr>
        <w:t xml:space="preserve">Agree </w:t>
      </w:r>
      <w:r w:rsidRPr="00A33FA9">
        <w:rPr>
          <w:lang w:val="en-US"/>
        </w:rPr>
        <w:tab/>
      </w:r>
      <w:r w:rsidRPr="00A33FA9">
        <w:rPr>
          <w:lang w:val="en-US"/>
        </w:rPr>
        <w:tab/>
      </w:r>
      <w:r>
        <w:rPr>
          <w:rFonts w:cs="Calibri"/>
          <w:lang w:val="en-US"/>
        </w:rPr>
        <w:t>②</w:t>
      </w:r>
      <w:r>
        <w:rPr>
          <w:lang w:val="en-US"/>
        </w:rPr>
        <w:t xml:space="preserve"> </w:t>
      </w:r>
      <w:r w:rsidRPr="00A33FA9">
        <w:rPr>
          <w:lang w:val="en-US"/>
        </w:rPr>
        <w:t>Disagree</w:t>
      </w:r>
    </w:p>
    <w:p w:rsidR="00D2059D" w:rsidRDefault="00D2059D" w:rsidP="00A33FA9">
      <w:pPr>
        <w:pStyle w:val="a3"/>
        <w:jc w:val="both"/>
        <w:rPr>
          <w:lang w:val="en-US"/>
        </w:rPr>
      </w:pPr>
    </w:p>
    <w:p w:rsidR="00D2059D" w:rsidRDefault="00D2059D" w:rsidP="00A33FA9">
      <w:pPr>
        <w:pStyle w:val="a3"/>
        <w:jc w:val="both"/>
        <w:rPr>
          <w:lang w:val="en-US"/>
        </w:rPr>
      </w:pPr>
    </w:p>
    <w:p w:rsidR="00D2059D" w:rsidRPr="00A33FA9" w:rsidRDefault="00D2059D" w:rsidP="00A33FA9">
      <w:pPr>
        <w:pStyle w:val="a3"/>
        <w:jc w:val="both"/>
        <w:rPr>
          <w:lang w:val="en-US"/>
        </w:rPr>
      </w:pPr>
    </w:p>
    <w:p w:rsidR="008D6EEA" w:rsidRDefault="008D6EEA" w:rsidP="008D6EEA">
      <w:pPr>
        <w:pStyle w:val="a3"/>
        <w:rPr>
          <w:lang w:val="en-US"/>
        </w:rPr>
      </w:pPr>
    </w:p>
    <w:p w:rsidR="008D6EEA" w:rsidRDefault="008D6EEA" w:rsidP="008D6EEA">
      <w:pPr>
        <w:pStyle w:val="a3"/>
        <w:rPr>
          <w:lang w:val="en-US"/>
        </w:rPr>
      </w:pPr>
    </w:p>
    <w:p w:rsidR="00AA0282" w:rsidRDefault="00E36690" w:rsidP="008D6EEA">
      <w:pPr>
        <w:pStyle w:val="a3"/>
        <w:rPr>
          <w:lang w:val="en-US"/>
        </w:rPr>
      </w:pPr>
      <w:r>
        <w:rPr>
          <w:lang w:val="en-US"/>
        </w:rPr>
        <w:t>Yes</w:t>
      </w:r>
      <w:r w:rsidR="00AA0282">
        <w:rPr>
          <w:lang w:val="en-US"/>
        </w:rPr>
        <w:t>/Agree answers take one point. MCQ take one point for each answer.</w:t>
      </w:r>
    </w:p>
    <w:p w:rsidR="008D6EEA" w:rsidRDefault="00AA0282" w:rsidP="008D6EEA">
      <w:pPr>
        <w:pStyle w:val="a3"/>
        <w:rPr>
          <w:lang w:val="en-US"/>
        </w:rPr>
      </w:pPr>
      <w:r>
        <w:rPr>
          <w:lang w:val="en-US"/>
        </w:rPr>
        <w:t>No/I don’t know/Disagree answers take zero points.</w:t>
      </w:r>
    </w:p>
    <w:p w:rsidR="008D6EEA" w:rsidRDefault="008D6EEA" w:rsidP="008D6EEA">
      <w:pPr>
        <w:pStyle w:val="a3"/>
        <w:rPr>
          <w:lang w:val="en-US"/>
        </w:rPr>
      </w:pPr>
    </w:p>
    <w:p w:rsidR="00AA0282" w:rsidRDefault="00AA0282" w:rsidP="008D6EEA">
      <w:pPr>
        <w:pStyle w:val="a3"/>
        <w:rPr>
          <w:lang w:val="en-US"/>
        </w:rPr>
      </w:pPr>
    </w:p>
    <w:p w:rsidR="00D2059D" w:rsidRPr="00A932AB" w:rsidRDefault="001B3190" w:rsidP="008D6EEA">
      <w:pPr>
        <w:pStyle w:val="a3"/>
        <w:rPr>
          <w:b/>
          <w:bCs/>
          <w:lang w:val="en-US"/>
        </w:rPr>
      </w:pPr>
      <w:r w:rsidRPr="00A932AB">
        <w:rPr>
          <w:b/>
          <w:bCs/>
          <w:lang w:val="en-US"/>
        </w:rPr>
        <w:t xml:space="preserve">Family Engagement Baseline </w:t>
      </w:r>
      <w:r w:rsidR="00D2059D" w:rsidRPr="00A932AB">
        <w:rPr>
          <w:b/>
          <w:bCs/>
          <w:lang w:val="en-US"/>
        </w:rPr>
        <w:t>Evaluation made by</w:t>
      </w:r>
      <w:r w:rsidRPr="00A932AB">
        <w:rPr>
          <w:b/>
          <w:bCs/>
          <w:lang w:val="en-US"/>
        </w:rPr>
        <w:t>:</w:t>
      </w:r>
      <w:r w:rsidR="00D2059D" w:rsidRPr="00A932AB">
        <w:rPr>
          <w:b/>
          <w:bCs/>
          <w:lang w:val="en-US"/>
        </w:rPr>
        <w:t xml:space="preserve"> </w:t>
      </w:r>
    </w:p>
    <w:p w:rsidR="00D2059D" w:rsidRPr="00A932AB" w:rsidRDefault="00D2059D" w:rsidP="008D6EEA">
      <w:pPr>
        <w:pStyle w:val="a3"/>
        <w:rPr>
          <w:b/>
          <w:bCs/>
        </w:rPr>
      </w:pPr>
      <w:r w:rsidRPr="00A932AB">
        <w:rPr>
          <w:b/>
          <w:bCs/>
          <w:lang w:val="en-US"/>
        </w:rPr>
        <w:t>Carouzou</w:t>
      </w:r>
      <w:r w:rsidRPr="00A932AB">
        <w:rPr>
          <w:b/>
          <w:bCs/>
        </w:rPr>
        <w:t xml:space="preserve"> </w:t>
      </w:r>
      <w:r w:rsidRPr="00A932AB">
        <w:rPr>
          <w:b/>
          <w:bCs/>
          <w:lang w:val="en-US"/>
        </w:rPr>
        <w:t>Vivi</w:t>
      </w:r>
      <w:r w:rsidRPr="00A932AB">
        <w:rPr>
          <w:b/>
          <w:bCs/>
        </w:rPr>
        <w:t xml:space="preserve"> </w:t>
      </w:r>
    </w:p>
    <w:p w:rsidR="008D6EEA" w:rsidRPr="00A932AB" w:rsidRDefault="00D2059D" w:rsidP="008D6EEA">
      <w:pPr>
        <w:pStyle w:val="a3"/>
        <w:rPr>
          <w:b/>
          <w:bCs/>
        </w:rPr>
      </w:pPr>
      <w:proofErr w:type="spellStart"/>
      <w:r w:rsidRPr="00A932AB">
        <w:rPr>
          <w:b/>
          <w:bCs/>
          <w:lang w:val="en-US"/>
        </w:rPr>
        <w:t>Charokopaki</w:t>
      </w:r>
      <w:proofErr w:type="spellEnd"/>
      <w:r w:rsidRPr="00A932AB">
        <w:rPr>
          <w:b/>
          <w:bCs/>
        </w:rPr>
        <w:t xml:space="preserve"> </w:t>
      </w:r>
      <w:proofErr w:type="spellStart"/>
      <w:r w:rsidRPr="00A932AB">
        <w:rPr>
          <w:b/>
          <w:bCs/>
          <w:lang w:val="en-US"/>
        </w:rPr>
        <w:t>Argyro</w:t>
      </w:r>
      <w:proofErr w:type="spellEnd"/>
    </w:p>
    <w:p w:rsidR="002934B0" w:rsidRPr="00A932AB" w:rsidRDefault="002934B0" w:rsidP="008D6EEA">
      <w:pPr>
        <w:pStyle w:val="a3"/>
        <w:rPr>
          <w:b/>
          <w:bCs/>
        </w:rPr>
      </w:pPr>
    </w:p>
    <w:p w:rsidR="00A932AB" w:rsidRP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Theme="minorHAnsi" w:eastAsia="Times New Roman" w:hAnsiTheme="minorHAnsi" w:cstheme="minorHAnsi"/>
          <w:color w:val="212121"/>
          <w:lang w:eastAsia="el-GR"/>
        </w:rPr>
      </w:pPr>
      <w:r w:rsidRPr="00A932AB">
        <w:rPr>
          <w:rFonts w:asciiTheme="minorHAnsi" w:eastAsia="Times New Roman" w:hAnsiTheme="minorHAnsi" w:cstheme="minorHAnsi"/>
          <w:color w:val="212121"/>
          <w:lang w:eastAsia="el-GR"/>
        </w:rPr>
        <w:t>ΕΥΧΑΡΙΣΤΟΥΜΕ ΓΙΑ ΤΗ ΣΥΜΜΕΤΟΧΗ ΣΑΣ</w:t>
      </w:r>
    </w:p>
    <w:p w:rsidR="00A932AB" w:rsidRP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eastAsia="el-GR"/>
        </w:rPr>
      </w:pPr>
    </w:p>
    <w:p w:rsidR="00A932AB" w:rsidRP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b/>
          <w:i/>
          <w:color w:val="212121"/>
          <w:lang w:eastAsia="el-GR"/>
        </w:rPr>
      </w:pPr>
      <w:r w:rsidRPr="00A932AB">
        <w:rPr>
          <w:rFonts w:asciiTheme="minorHAnsi" w:eastAsia="Times New Roman" w:hAnsiTheme="minorHAnsi" w:cstheme="minorHAnsi"/>
          <w:b/>
          <w:i/>
          <w:color w:val="212121"/>
          <w:lang w:eastAsia="el-GR"/>
        </w:rPr>
        <w:t xml:space="preserve">Σημείωση: </w:t>
      </w:r>
    </w:p>
    <w:p w:rsidR="00A932AB" w:rsidRP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eastAsia="el-GR"/>
        </w:rPr>
      </w:pPr>
      <w:r w:rsidRPr="00A932AB">
        <w:rPr>
          <w:rFonts w:asciiTheme="minorHAnsi" w:eastAsia="Times New Roman" w:hAnsiTheme="minorHAnsi" w:cstheme="minorHAnsi"/>
          <w:color w:val="212121"/>
          <w:lang w:eastAsia="el-GR"/>
        </w:rPr>
        <w:t>Στην περίπτωση που σας ενδιαφέρει</w:t>
      </w:r>
      <w:r w:rsidRPr="00A932AB">
        <w:rPr>
          <w:rFonts w:asciiTheme="minorHAnsi" w:eastAsia="Times New Roman" w:hAnsiTheme="minorHAnsi" w:cstheme="minorHAnsi"/>
          <w:color w:val="000000" w:themeColor="text1"/>
          <w:lang w:eastAsia="el-GR"/>
        </w:rPr>
        <w:t xml:space="preserve"> να διαβάσετε την αναφορά που συνοψίζει </w:t>
      </w:r>
      <w:r w:rsidRPr="00A932AB">
        <w:rPr>
          <w:rFonts w:asciiTheme="minorHAnsi" w:eastAsia="Times New Roman" w:hAnsiTheme="minorHAnsi" w:cstheme="minorHAnsi"/>
          <w:color w:val="212121"/>
          <w:lang w:eastAsia="el-GR"/>
        </w:rPr>
        <w:t xml:space="preserve">τα αποτελέσματα αυτής της έρευνας, παρακαλούμε επισκεφτείτε την ιστοσελίδα του σχολείου και ανατρέξτε στο σύνδεσμο για τη Συνεργασία σχολείου-οικογένειας του προγράμματος </w:t>
      </w:r>
      <w:r w:rsidRPr="00A932AB">
        <w:rPr>
          <w:rFonts w:asciiTheme="minorHAnsi" w:eastAsia="Times New Roman" w:hAnsiTheme="minorHAnsi" w:cstheme="minorHAnsi"/>
          <w:color w:val="212121"/>
          <w:lang w:val="en-US" w:eastAsia="el-GR"/>
        </w:rPr>
        <w:t>KA</w:t>
      </w:r>
      <w:r w:rsidRPr="00A932AB">
        <w:rPr>
          <w:rFonts w:asciiTheme="minorHAnsi" w:eastAsia="Times New Roman" w:hAnsiTheme="minorHAnsi" w:cstheme="minorHAnsi"/>
          <w:color w:val="212121"/>
          <w:lang w:eastAsia="el-GR"/>
        </w:rPr>
        <w:t xml:space="preserve">1 </w:t>
      </w:r>
      <w:r w:rsidRPr="00A932AB">
        <w:rPr>
          <w:rFonts w:asciiTheme="minorHAnsi" w:eastAsia="Times New Roman" w:hAnsiTheme="minorHAnsi" w:cstheme="minorHAnsi"/>
          <w:color w:val="212121"/>
          <w:lang w:val="en-US" w:eastAsia="el-GR"/>
        </w:rPr>
        <w:t>Erasmus</w:t>
      </w:r>
      <w:r w:rsidRPr="00A932AB">
        <w:rPr>
          <w:rFonts w:asciiTheme="minorHAnsi" w:eastAsia="Times New Roman" w:hAnsiTheme="minorHAnsi" w:cstheme="minorHAnsi"/>
          <w:color w:val="212121"/>
          <w:lang w:eastAsia="el-GR"/>
        </w:rPr>
        <w:t xml:space="preserve">+ </w:t>
      </w:r>
      <w:r w:rsidRPr="00A932AB">
        <w:rPr>
          <w:rFonts w:asciiTheme="minorHAnsi" w:eastAsia="Times New Roman" w:hAnsiTheme="minorHAnsi" w:cstheme="minorHAnsi"/>
          <w:color w:val="212121"/>
          <w:lang w:val="en-US" w:eastAsia="el-GR"/>
        </w:rPr>
        <w:t>Family</w:t>
      </w:r>
      <w:r w:rsidRPr="00A932AB">
        <w:rPr>
          <w:rFonts w:asciiTheme="minorHAnsi" w:eastAsia="Times New Roman" w:hAnsiTheme="minorHAnsi" w:cstheme="minorHAnsi"/>
          <w:color w:val="212121"/>
          <w:lang w:eastAsia="el-GR"/>
        </w:rPr>
        <w:t xml:space="preserve"> </w:t>
      </w:r>
      <w:r w:rsidRPr="00A932AB">
        <w:rPr>
          <w:rFonts w:asciiTheme="minorHAnsi" w:eastAsia="Times New Roman" w:hAnsiTheme="minorHAnsi" w:cstheme="minorHAnsi"/>
          <w:color w:val="212121"/>
          <w:lang w:val="en-US" w:eastAsia="el-GR"/>
        </w:rPr>
        <w:t>Engagement</w:t>
      </w:r>
      <w:r w:rsidRPr="00A932AB">
        <w:rPr>
          <w:rFonts w:asciiTheme="minorHAnsi" w:eastAsia="Times New Roman" w:hAnsiTheme="minorHAnsi" w:cstheme="minorHAnsi"/>
          <w:color w:val="212121"/>
          <w:lang w:eastAsia="el-GR"/>
        </w:rPr>
        <w:t>.</w:t>
      </w:r>
    </w:p>
    <w:p w:rsidR="00A932AB" w:rsidRP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eastAsia="el-GR"/>
        </w:rPr>
      </w:pPr>
    </w:p>
    <w:p w:rsid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eastAsia="el-GR"/>
        </w:rPr>
      </w:pPr>
      <w:r w:rsidRPr="00A932AB">
        <w:rPr>
          <w:rFonts w:asciiTheme="minorHAnsi" w:eastAsia="Times New Roman" w:hAnsiTheme="minorHAnsi" w:cstheme="minorHAnsi"/>
          <w:color w:val="212121"/>
          <w:lang w:eastAsia="el-GR"/>
        </w:rPr>
        <w:t>ΑΠΟΤΕΛΕΣΜΑΤΑ ΕΡΕΥΝΑΣ</w:t>
      </w:r>
    </w:p>
    <w:p w:rsid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eastAsia="el-GR"/>
        </w:rPr>
      </w:pPr>
      <w:hyperlink r:id="rId5" w:history="1">
        <w:r w:rsidRPr="000C28F7">
          <w:rPr>
            <w:rStyle w:val="-"/>
            <w:rFonts w:asciiTheme="minorHAnsi" w:eastAsia="Times New Roman" w:hAnsiTheme="minorHAnsi" w:cstheme="minorHAnsi"/>
            <w:lang w:eastAsia="el-GR"/>
          </w:rPr>
          <w:t>https://docs.google.com/forms/d/13o_V1Hq9kZhF14UYiC5cxy9A9-BfQF9PFPkbf75QPhQ/viewanalytics</w:t>
        </w:r>
      </w:hyperlink>
    </w:p>
    <w:p w:rsid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eastAsia="el-GR"/>
        </w:rPr>
      </w:pPr>
    </w:p>
    <w:p w:rsid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val="en-US" w:eastAsia="el-GR"/>
        </w:rPr>
      </w:pPr>
      <w:r>
        <w:rPr>
          <w:rFonts w:asciiTheme="minorHAnsi" w:eastAsia="Times New Roman" w:hAnsiTheme="minorHAnsi" w:cstheme="minorHAnsi"/>
          <w:color w:val="212121"/>
          <w:lang w:val="en-US" w:eastAsia="el-GR"/>
        </w:rPr>
        <w:t>LINKS FOR QUESTIONNAIRES</w:t>
      </w:r>
    </w:p>
    <w:p w:rsid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val="en-US" w:eastAsia="el-GR"/>
        </w:rPr>
      </w:pPr>
    </w:p>
    <w:p w:rsidR="00A932AB" w:rsidRP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val="en-US" w:eastAsia="el-GR"/>
        </w:rPr>
      </w:pPr>
      <w:r>
        <w:rPr>
          <w:rFonts w:asciiTheme="minorHAnsi" w:eastAsia="Times New Roman" w:hAnsiTheme="minorHAnsi" w:cstheme="minorHAnsi"/>
          <w:color w:val="212121"/>
          <w:lang w:val="en-US" w:eastAsia="el-GR"/>
        </w:rPr>
        <w:t>TEACHERS</w:t>
      </w:r>
    </w:p>
    <w:p w:rsid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eastAsia="el-GR"/>
        </w:rPr>
      </w:pPr>
      <w:hyperlink r:id="rId6" w:history="1">
        <w:r w:rsidRPr="000C28F7">
          <w:rPr>
            <w:rStyle w:val="-"/>
            <w:rFonts w:asciiTheme="minorHAnsi" w:eastAsia="Times New Roman" w:hAnsiTheme="minorHAnsi" w:cstheme="minorHAnsi"/>
            <w:lang w:eastAsia="el-GR"/>
          </w:rPr>
          <w:t>https://docs.google.com/forms/d/13o_V1Hq9kZhF14UYiC5cxy9A9-BfQF9PFPkbf75QPhQ/viewform?ts=5d0356f6&amp;edit_requested=true</w:t>
        </w:r>
      </w:hyperlink>
    </w:p>
    <w:p w:rsid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eastAsia="el-GR"/>
        </w:rPr>
      </w:pPr>
    </w:p>
    <w:p w:rsidR="00A932AB" w:rsidRP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val="en-US" w:eastAsia="el-GR"/>
        </w:rPr>
      </w:pPr>
      <w:r>
        <w:rPr>
          <w:rFonts w:asciiTheme="minorHAnsi" w:eastAsia="Times New Roman" w:hAnsiTheme="minorHAnsi" w:cstheme="minorHAnsi"/>
          <w:color w:val="212121"/>
          <w:lang w:val="en-US" w:eastAsia="el-GR"/>
        </w:rPr>
        <w:t>PARENTS</w:t>
      </w:r>
      <w:bookmarkStart w:id="14" w:name="_GoBack"/>
      <w:bookmarkEnd w:id="14"/>
    </w:p>
    <w:p w:rsid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eastAsia="el-GR"/>
        </w:rPr>
      </w:pPr>
      <w:hyperlink r:id="rId7" w:history="1">
        <w:r w:rsidRPr="000C28F7">
          <w:rPr>
            <w:rStyle w:val="-"/>
            <w:rFonts w:asciiTheme="minorHAnsi" w:eastAsia="Times New Roman" w:hAnsiTheme="minorHAnsi" w:cstheme="minorHAnsi"/>
            <w:lang w:eastAsia="el-GR"/>
          </w:rPr>
          <w:t>https://docs.google.com/forms/d/1xXXae_NDpLfcWtDoOoSKvLXyQj0Mz3j_iS_td9r2wrI/viewform?ts=5d0356f6&amp;edit_requested=true</w:t>
        </w:r>
      </w:hyperlink>
    </w:p>
    <w:p w:rsidR="00A932AB" w:rsidRPr="00A932AB" w:rsidRDefault="00A932AB" w:rsidP="00A9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12121"/>
          <w:lang w:eastAsia="el-GR"/>
        </w:rPr>
      </w:pPr>
    </w:p>
    <w:p w:rsidR="002934B0" w:rsidRPr="00A932AB" w:rsidRDefault="002934B0" w:rsidP="008D6EEA">
      <w:pPr>
        <w:pStyle w:val="a3"/>
      </w:pPr>
    </w:p>
    <w:p w:rsidR="002934B0" w:rsidRPr="00A932AB" w:rsidRDefault="002934B0" w:rsidP="008D6EEA">
      <w:pPr>
        <w:pStyle w:val="a3"/>
      </w:pPr>
    </w:p>
    <w:p w:rsidR="002934B0" w:rsidRPr="00A932AB" w:rsidRDefault="002934B0" w:rsidP="008D6EEA">
      <w:pPr>
        <w:pStyle w:val="a3"/>
      </w:pPr>
    </w:p>
    <w:p w:rsidR="002934B0" w:rsidRPr="00A932AB" w:rsidRDefault="002934B0" w:rsidP="008D6EEA">
      <w:pPr>
        <w:pStyle w:val="a3"/>
      </w:pPr>
    </w:p>
    <w:sectPr w:rsidR="002934B0" w:rsidRPr="00A932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Neue">
    <w:altName w:val="Arial"/>
    <w:charset w:val="00"/>
    <w:family w:val="roman"/>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090"/>
    <w:multiLevelType w:val="hybridMultilevel"/>
    <w:tmpl w:val="32C291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943B88"/>
    <w:multiLevelType w:val="hybridMultilevel"/>
    <w:tmpl w:val="384ADB76"/>
    <w:lvl w:ilvl="0" w:tplc="1B026496">
      <w:start w:val="63"/>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F10CB7"/>
    <w:multiLevelType w:val="hybridMultilevel"/>
    <w:tmpl w:val="128A8B48"/>
    <w:lvl w:ilvl="0" w:tplc="666825E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757526"/>
    <w:multiLevelType w:val="hybridMultilevel"/>
    <w:tmpl w:val="260E299E"/>
    <w:lvl w:ilvl="0" w:tplc="666825E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A34217"/>
    <w:multiLevelType w:val="hybridMultilevel"/>
    <w:tmpl w:val="A302325E"/>
    <w:lvl w:ilvl="0" w:tplc="666825E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290951"/>
    <w:multiLevelType w:val="hybridMultilevel"/>
    <w:tmpl w:val="28D6EAA6"/>
    <w:lvl w:ilvl="0" w:tplc="666825E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E641B8"/>
    <w:multiLevelType w:val="hybridMultilevel"/>
    <w:tmpl w:val="CC7C4B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C0938FE"/>
    <w:multiLevelType w:val="hybridMultilevel"/>
    <w:tmpl w:val="6016AA12"/>
    <w:lvl w:ilvl="0" w:tplc="666825E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CD0796"/>
    <w:multiLevelType w:val="hybridMultilevel"/>
    <w:tmpl w:val="E7E86154"/>
    <w:lvl w:ilvl="0" w:tplc="666825E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8D6547A"/>
    <w:multiLevelType w:val="hybridMultilevel"/>
    <w:tmpl w:val="382E94CA"/>
    <w:lvl w:ilvl="0" w:tplc="666825E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52740F"/>
    <w:multiLevelType w:val="hybridMultilevel"/>
    <w:tmpl w:val="8C286D76"/>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856719B"/>
    <w:multiLevelType w:val="hybridMultilevel"/>
    <w:tmpl w:val="38CC3A7A"/>
    <w:lvl w:ilvl="0" w:tplc="666825E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BF02797"/>
    <w:multiLevelType w:val="hybridMultilevel"/>
    <w:tmpl w:val="19ECF1FE"/>
    <w:lvl w:ilvl="0" w:tplc="666825E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66316B2"/>
    <w:multiLevelType w:val="hybridMultilevel"/>
    <w:tmpl w:val="CC7C4B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FE13B29"/>
    <w:multiLevelType w:val="hybridMultilevel"/>
    <w:tmpl w:val="D7EADAB4"/>
    <w:lvl w:ilvl="0" w:tplc="3032363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F6E5ABF"/>
    <w:multiLevelType w:val="hybridMultilevel"/>
    <w:tmpl w:val="D8E2E17E"/>
    <w:lvl w:ilvl="0" w:tplc="A202C4C8">
      <w:start w:val="65"/>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5FA0775"/>
    <w:multiLevelType w:val="hybridMultilevel"/>
    <w:tmpl w:val="92BA501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581A48"/>
    <w:multiLevelType w:val="hybridMultilevel"/>
    <w:tmpl w:val="CA92FEB4"/>
    <w:lvl w:ilvl="0" w:tplc="666825E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AF2131D"/>
    <w:multiLevelType w:val="hybridMultilevel"/>
    <w:tmpl w:val="C3401502"/>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30A11B1"/>
    <w:multiLevelType w:val="hybridMultilevel"/>
    <w:tmpl w:val="CC1CDF86"/>
    <w:lvl w:ilvl="0" w:tplc="666825E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3"/>
  </w:num>
  <w:num w:numId="3">
    <w:abstractNumId w:val="16"/>
  </w:num>
  <w:num w:numId="4">
    <w:abstractNumId w:val="7"/>
  </w:num>
  <w:num w:numId="5">
    <w:abstractNumId w:val="18"/>
  </w:num>
  <w:num w:numId="6">
    <w:abstractNumId w:val="6"/>
  </w:num>
  <w:num w:numId="7">
    <w:abstractNumId w:val="10"/>
  </w:num>
  <w:num w:numId="8">
    <w:abstractNumId w:val="17"/>
  </w:num>
  <w:num w:numId="9">
    <w:abstractNumId w:val="8"/>
  </w:num>
  <w:num w:numId="10">
    <w:abstractNumId w:val="2"/>
  </w:num>
  <w:num w:numId="11">
    <w:abstractNumId w:val="0"/>
  </w:num>
  <w:num w:numId="12">
    <w:abstractNumId w:val="3"/>
  </w:num>
  <w:num w:numId="13">
    <w:abstractNumId w:val="5"/>
  </w:num>
  <w:num w:numId="14">
    <w:abstractNumId w:val="1"/>
  </w:num>
  <w:num w:numId="15">
    <w:abstractNumId w:val="15"/>
  </w:num>
  <w:num w:numId="16">
    <w:abstractNumId w:val="19"/>
  </w:num>
  <w:num w:numId="17">
    <w:abstractNumId w:val="4"/>
  </w:num>
  <w:num w:numId="18">
    <w:abstractNumId w:val="1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4C"/>
    <w:rsid w:val="000021B9"/>
    <w:rsid w:val="00010460"/>
    <w:rsid w:val="00055989"/>
    <w:rsid w:val="00093526"/>
    <w:rsid w:val="000D7A38"/>
    <w:rsid w:val="00127440"/>
    <w:rsid w:val="001346E1"/>
    <w:rsid w:val="001752D9"/>
    <w:rsid w:val="0018577D"/>
    <w:rsid w:val="001A053F"/>
    <w:rsid w:val="001B3190"/>
    <w:rsid w:val="001E384C"/>
    <w:rsid w:val="00226AFB"/>
    <w:rsid w:val="00242E86"/>
    <w:rsid w:val="002934B0"/>
    <w:rsid w:val="00305566"/>
    <w:rsid w:val="00375062"/>
    <w:rsid w:val="00377ACD"/>
    <w:rsid w:val="00386C4E"/>
    <w:rsid w:val="00414139"/>
    <w:rsid w:val="00481788"/>
    <w:rsid w:val="004B5784"/>
    <w:rsid w:val="004D11D1"/>
    <w:rsid w:val="004F717C"/>
    <w:rsid w:val="005008B6"/>
    <w:rsid w:val="00512DC2"/>
    <w:rsid w:val="005226C5"/>
    <w:rsid w:val="005E6DA9"/>
    <w:rsid w:val="00603DD9"/>
    <w:rsid w:val="00646C46"/>
    <w:rsid w:val="00691E57"/>
    <w:rsid w:val="006A1CE4"/>
    <w:rsid w:val="006D4062"/>
    <w:rsid w:val="006D56EF"/>
    <w:rsid w:val="007533EE"/>
    <w:rsid w:val="0076380F"/>
    <w:rsid w:val="00786DDB"/>
    <w:rsid w:val="007B211B"/>
    <w:rsid w:val="00815F42"/>
    <w:rsid w:val="0085480B"/>
    <w:rsid w:val="0089503E"/>
    <w:rsid w:val="008C78FF"/>
    <w:rsid w:val="008D3F4E"/>
    <w:rsid w:val="008D6EEA"/>
    <w:rsid w:val="008F276E"/>
    <w:rsid w:val="00926CD6"/>
    <w:rsid w:val="00974232"/>
    <w:rsid w:val="009851F5"/>
    <w:rsid w:val="009C79FB"/>
    <w:rsid w:val="009E1F82"/>
    <w:rsid w:val="00A33FA9"/>
    <w:rsid w:val="00A608C8"/>
    <w:rsid w:val="00A86EC3"/>
    <w:rsid w:val="00A932AB"/>
    <w:rsid w:val="00AA0282"/>
    <w:rsid w:val="00AA0589"/>
    <w:rsid w:val="00AD4BD2"/>
    <w:rsid w:val="00B151C1"/>
    <w:rsid w:val="00B50CD7"/>
    <w:rsid w:val="00BB2F1A"/>
    <w:rsid w:val="00C05EA5"/>
    <w:rsid w:val="00C36EE7"/>
    <w:rsid w:val="00C72622"/>
    <w:rsid w:val="00C83F1F"/>
    <w:rsid w:val="00CB0AB2"/>
    <w:rsid w:val="00CC0884"/>
    <w:rsid w:val="00CD4DFF"/>
    <w:rsid w:val="00D2059D"/>
    <w:rsid w:val="00D85434"/>
    <w:rsid w:val="00DB0796"/>
    <w:rsid w:val="00DF75A7"/>
    <w:rsid w:val="00E36690"/>
    <w:rsid w:val="00EA2109"/>
    <w:rsid w:val="00F10F84"/>
    <w:rsid w:val="00F15B8A"/>
    <w:rsid w:val="00F77D08"/>
    <w:rsid w:val="00FC2F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D40B"/>
  <w15:chartTrackingRefBased/>
  <w15:docId w15:val="{5399E936-669F-4339-8C61-896FB70B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84C"/>
    <w:pPr>
      <w:suppressAutoHyphens/>
      <w:autoSpaceDN w:val="0"/>
      <w:spacing w:line="254"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84C"/>
    <w:pPr>
      <w:suppressAutoHyphens/>
      <w:autoSpaceDN w:val="0"/>
      <w:spacing w:after="0" w:line="240" w:lineRule="auto"/>
      <w:textAlignment w:val="baseline"/>
    </w:pPr>
    <w:rPr>
      <w:rFonts w:ascii="Calibri" w:eastAsia="Calibri" w:hAnsi="Calibri" w:cs="Times New Roman"/>
    </w:rPr>
  </w:style>
  <w:style w:type="character" w:styleId="-">
    <w:name w:val="Hyperlink"/>
    <w:basedOn w:val="a0"/>
    <w:rsid w:val="001346E1"/>
    <w:rPr>
      <w:color w:val="0563C1"/>
      <w:u w:val="single"/>
    </w:rPr>
  </w:style>
  <w:style w:type="paragraph" w:styleId="a4">
    <w:name w:val="List Paragraph"/>
    <w:basedOn w:val="a"/>
    <w:uiPriority w:val="34"/>
    <w:qFormat/>
    <w:rsid w:val="001346E1"/>
    <w:pPr>
      <w:ind w:left="720"/>
      <w:contextualSpacing/>
    </w:pPr>
  </w:style>
  <w:style w:type="character" w:styleId="a5">
    <w:name w:val="Unresolved Mention"/>
    <w:basedOn w:val="a0"/>
    <w:uiPriority w:val="99"/>
    <w:semiHidden/>
    <w:unhideWhenUsed/>
    <w:rsid w:val="00A93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59133">
      <w:bodyDiv w:val="1"/>
      <w:marLeft w:val="0"/>
      <w:marRight w:val="0"/>
      <w:marTop w:val="0"/>
      <w:marBottom w:val="0"/>
      <w:divBdr>
        <w:top w:val="none" w:sz="0" w:space="0" w:color="auto"/>
        <w:left w:val="none" w:sz="0" w:space="0" w:color="auto"/>
        <w:bottom w:val="none" w:sz="0" w:space="0" w:color="auto"/>
        <w:right w:val="none" w:sz="0" w:space="0" w:color="auto"/>
      </w:divBdr>
    </w:div>
    <w:div w:id="1108892168">
      <w:bodyDiv w:val="1"/>
      <w:marLeft w:val="0"/>
      <w:marRight w:val="0"/>
      <w:marTop w:val="0"/>
      <w:marBottom w:val="0"/>
      <w:divBdr>
        <w:top w:val="none" w:sz="0" w:space="0" w:color="auto"/>
        <w:left w:val="none" w:sz="0" w:space="0" w:color="auto"/>
        <w:bottom w:val="none" w:sz="0" w:space="0" w:color="auto"/>
        <w:right w:val="none" w:sz="0" w:space="0" w:color="auto"/>
      </w:divBdr>
    </w:div>
    <w:div w:id="15977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xXXae_NDpLfcWtDoOoSKvLXyQj0Mz3j_iS_td9r2wrI/viewform?ts=5d0356f6&amp;edit_request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3o_V1Hq9kZhF14UYiC5cxy9A9-BfQF9PFPkbf75QPhQ/viewform?ts=5d0356f6&amp;edit_requested=true" TargetMode="External"/><Relationship Id="rId5" Type="http://schemas.openxmlformats.org/officeDocument/2006/relationships/hyperlink" Target="https://docs.google.com/forms/d/13o_V1Hq9kZhF14UYiC5cxy9A9-BfQF9PFPkbf75QPhQ/viewanaly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2686</Words>
  <Characters>14506</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Pantiskas</dc:creator>
  <cp:keywords/>
  <dc:description/>
  <cp:lastModifiedBy>Andreas Pantiskas</cp:lastModifiedBy>
  <cp:revision>2</cp:revision>
  <dcterms:created xsi:type="dcterms:W3CDTF">2019-06-19T05:44:00Z</dcterms:created>
  <dcterms:modified xsi:type="dcterms:W3CDTF">2019-06-19T05:44:00Z</dcterms:modified>
</cp:coreProperties>
</file>