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4C" w:rsidRPr="00C5742B" w:rsidRDefault="00C5742B">
      <w:pPr>
        <w:rPr>
          <w:b/>
          <w:color w:val="FF0000"/>
        </w:rPr>
      </w:pPr>
      <w:r w:rsidRPr="00C5742B">
        <w:rPr>
          <w:b/>
          <w:color w:val="FF0000"/>
        </w:rPr>
        <w:t>ΣΥΝΑΡΤΗΣΕΙΣ</w:t>
      </w:r>
    </w:p>
    <w:p w:rsidR="00C5742B" w:rsidRDefault="00C5742B" w:rsidP="00C5742B">
      <w:pPr>
        <w:pStyle w:val="a3"/>
        <w:numPr>
          <w:ilvl w:val="0"/>
          <w:numId w:val="1"/>
        </w:numPr>
        <w:tabs>
          <w:tab w:val="left" w:pos="1701"/>
        </w:tabs>
      </w:pPr>
      <w:r w:rsidRPr="00307337">
        <w:rPr>
          <w:color w:val="00B050"/>
        </w:rPr>
        <w:t>Α_Τ(Χ)</w:t>
      </w:r>
      <w:r w:rsidRPr="00307337">
        <w:rPr>
          <w:color w:val="00B050"/>
        </w:rPr>
        <w:tab/>
        <w:t>:</w:t>
      </w:r>
      <w:r>
        <w:t>Απόλυτη τιμή του Χ</w:t>
      </w:r>
    </w:p>
    <w:p w:rsidR="00C5742B" w:rsidRDefault="00C5742B" w:rsidP="00C5742B">
      <w:pPr>
        <w:pStyle w:val="a3"/>
        <w:numPr>
          <w:ilvl w:val="0"/>
          <w:numId w:val="1"/>
        </w:numPr>
        <w:tabs>
          <w:tab w:val="left" w:pos="1701"/>
        </w:tabs>
      </w:pPr>
      <w:r w:rsidRPr="00307337">
        <w:rPr>
          <w:color w:val="00B050"/>
        </w:rPr>
        <w:t>Α_Μ(Χ)</w:t>
      </w:r>
      <w:r w:rsidRPr="00307337">
        <w:rPr>
          <w:color w:val="00B050"/>
        </w:rPr>
        <w:tab/>
        <w:t>:</w:t>
      </w:r>
      <w:r>
        <w:t xml:space="preserve"> Ακέραιο Μέρος του Χ</w:t>
      </w:r>
    </w:p>
    <w:p w:rsidR="00C5742B" w:rsidRDefault="00C5742B" w:rsidP="00C5742B">
      <w:pPr>
        <w:pStyle w:val="a3"/>
        <w:numPr>
          <w:ilvl w:val="0"/>
          <w:numId w:val="1"/>
        </w:numPr>
        <w:tabs>
          <w:tab w:val="left" w:pos="1701"/>
        </w:tabs>
      </w:pPr>
      <w:r w:rsidRPr="00307337">
        <w:rPr>
          <w:color w:val="00B050"/>
        </w:rPr>
        <w:t>Τ_Ρ(Χ)</w:t>
      </w:r>
      <w:r w:rsidRPr="00307337">
        <w:rPr>
          <w:color w:val="00B050"/>
        </w:rPr>
        <w:tab/>
        <w:t>:</w:t>
      </w:r>
      <w:r>
        <w:t xml:space="preserve"> Τετραγωνική Ρίζα του Χ</w:t>
      </w:r>
    </w:p>
    <w:p w:rsidR="00C5742B" w:rsidRPr="00C5742B" w:rsidRDefault="00C5742B" w:rsidP="00C5742B">
      <w:pPr>
        <w:pStyle w:val="a3"/>
        <w:numPr>
          <w:ilvl w:val="0"/>
          <w:numId w:val="1"/>
        </w:numPr>
        <w:tabs>
          <w:tab w:val="left" w:pos="1701"/>
        </w:tabs>
      </w:pPr>
      <w:r w:rsidRPr="00307337">
        <w:rPr>
          <w:color w:val="00B050"/>
          <w:lang w:val="en-US"/>
        </w:rPr>
        <w:t>MOD</w:t>
      </w:r>
      <w:r w:rsidRPr="00307337">
        <w:rPr>
          <w:color w:val="00B050"/>
        </w:rPr>
        <w:tab/>
        <w:t>:</w:t>
      </w:r>
      <w:r>
        <w:t xml:space="preserve"> Δίνει το Ακέραιο Υπόλοιπο μιας Διαίρεσης</w:t>
      </w:r>
    </w:p>
    <w:p w:rsidR="00C5742B" w:rsidRDefault="00C5742B" w:rsidP="00C5742B">
      <w:pPr>
        <w:pStyle w:val="a3"/>
        <w:numPr>
          <w:ilvl w:val="0"/>
          <w:numId w:val="1"/>
        </w:numPr>
        <w:tabs>
          <w:tab w:val="left" w:pos="1701"/>
        </w:tabs>
      </w:pPr>
      <w:r w:rsidRPr="00307337">
        <w:rPr>
          <w:color w:val="00B050"/>
          <w:lang w:val="en-US"/>
        </w:rPr>
        <w:t>DIV</w:t>
      </w:r>
      <w:r w:rsidRPr="00307337">
        <w:rPr>
          <w:color w:val="00B050"/>
        </w:rPr>
        <w:tab/>
        <w:t>:</w:t>
      </w:r>
      <w:r>
        <w:t xml:space="preserve"> Δίνει το ακέραιο πηλίκο μιας Διαίρεσης</w:t>
      </w:r>
    </w:p>
    <w:p w:rsidR="00C5742B" w:rsidRPr="00C5742B" w:rsidRDefault="00C5742B" w:rsidP="00C5742B">
      <w:pPr>
        <w:tabs>
          <w:tab w:val="left" w:pos="1701"/>
        </w:tabs>
        <w:rPr>
          <w:b/>
          <w:color w:val="FF0000"/>
        </w:rPr>
      </w:pPr>
      <w:r w:rsidRPr="00C5742B">
        <w:rPr>
          <w:b/>
          <w:color w:val="FF0000"/>
        </w:rPr>
        <w:t>ΠΡΟΣΟΧΗ</w:t>
      </w:r>
    </w:p>
    <w:p w:rsidR="00C5742B" w:rsidRDefault="00C5742B" w:rsidP="00C5742B">
      <w:pPr>
        <w:pStyle w:val="a3"/>
        <w:numPr>
          <w:ilvl w:val="0"/>
          <w:numId w:val="2"/>
        </w:numPr>
        <w:tabs>
          <w:tab w:val="left" w:pos="1701"/>
        </w:tabs>
        <w:rPr>
          <w:lang w:val="en-US"/>
        </w:rPr>
      </w:pPr>
      <w:r>
        <w:rPr>
          <w:lang w:val="en-US"/>
        </w:rPr>
        <w:t>2 MOD 5 =2</w:t>
      </w:r>
    </w:p>
    <w:p w:rsidR="00C5742B" w:rsidRDefault="00C5742B" w:rsidP="00C5742B">
      <w:pPr>
        <w:pStyle w:val="a3"/>
        <w:numPr>
          <w:ilvl w:val="0"/>
          <w:numId w:val="2"/>
        </w:numPr>
        <w:tabs>
          <w:tab w:val="left" w:pos="1701"/>
        </w:tabs>
        <w:rPr>
          <w:lang w:val="en-US"/>
        </w:rPr>
      </w:pPr>
      <w:r>
        <w:rPr>
          <w:lang w:val="en-US"/>
        </w:rPr>
        <w:t>2 DIV 5 =0</w:t>
      </w:r>
    </w:p>
    <w:p w:rsidR="00C5742B" w:rsidRPr="00C5742B" w:rsidRDefault="00C5742B" w:rsidP="00C5742B">
      <w:pPr>
        <w:tabs>
          <w:tab w:val="left" w:pos="1701"/>
        </w:tabs>
        <w:rPr>
          <w:b/>
          <w:color w:val="FF0000"/>
        </w:rPr>
      </w:pPr>
      <w:r w:rsidRPr="00C5742B">
        <w:rPr>
          <w:b/>
          <w:color w:val="FF0000"/>
        </w:rPr>
        <w:t>ΠΟΤΕ ΕΝΑΣ ΑΡΙΘΜΟΣ ΕΙΝΑΙ ΑΚΕΡΑΙΟΣ</w:t>
      </w:r>
    </w:p>
    <w:p w:rsidR="00C5742B" w:rsidRPr="00307337" w:rsidRDefault="00C5742B" w:rsidP="00C5742B">
      <w:pPr>
        <w:tabs>
          <w:tab w:val="left" w:pos="1701"/>
        </w:tabs>
        <w:rPr>
          <w:color w:val="00B050"/>
        </w:rPr>
      </w:pPr>
      <w:r w:rsidRPr="00307337">
        <w:rPr>
          <w:color w:val="00B050"/>
        </w:rPr>
        <w:t>Χ-Α_Μ(Χ)=0</w:t>
      </w:r>
    </w:p>
    <w:p w:rsidR="00C5742B" w:rsidRPr="002A5D58" w:rsidRDefault="00C5742B" w:rsidP="00C5742B">
      <w:pPr>
        <w:tabs>
          <w:tab w:val="left" w:pos="1701"/>
        </w:tabs>
        <w:rPr>
          <w:color w:val="FF0000"/>
        </w:rPr>
      </w:pPr>
      <w:r w:rsidRPr="002A5D58">
        <w:rPr>
          <w:color w:val="FF0000"/>
        </w:rPr>
        <w:t>ΠΟΤΕ ΕΝΑΣ ΑΡΙΘΜΟΣ ΕΙΝΑΙ ΠΡΑΓΜΑΤΙΚΟΣ</w:t>
      </w:r>
    </w:p>
    <w:p w:rsidR="00C5742B" w:rsidRPr="00307337" w:rsidRDefault="00C5742B" w:rsidP="00C5742B">
      <w:pPr>
        <w:tabs>
          <w:tab w:val="left" w:pos="1701"/>
        </w:tabs>
        <w:rPr>
          <w:color w:val="00B050"/>
        </w:rPr>
      </w:pPr>
      <w:r w:rsidRPr="00307337">
        <w:rPr>
          <w:color w:val="00B050"/>
        </w:rPr>
        <w:t>Χ-Α_Μ(Χ)</w:t>
      </w:r>
      <w:r w:rsidR="002A5D58" w:rsidRPr="00307337">
        <w:rPr>
          <w:color w:val="00B050"/>
        </w:rPr>
        <w:t>&lt;&gt;0</w:t>
      </w:r>
    </w:p>
    <w:p w:rsidR="002A5D58" w:rsidRPr="002A5D58" w:rsidRDefault="002A5D58" w:rsidP="00C5742B">
      <w:pPr>
        <w:tabs>
          <w:tab w:val="left" w:pos="1701"/>
        </w:tabs>
        <w:rPr>
          <w:b/>
          <w:color w:val="FF0000"/>
        </w:rPr>
      </w:pPr>
      <w:r w:rsidRPr="002A5D58">
        <w:rPr>
          <w:b/>
          <w:color w:val="FF0000"/>
        </w:rPr>
        <w:t>ΠΟΤΕ ΕΝΑΣ ΑΡΙΘΜΟΣ ΕΙΝΑΙ ΑΡΤΙΟΣ</w:t>
      </w:r>
    </w:p>
    <w:p w:rsidR="002A5D58" w:rsidRPr="00307337" w:rsidRDefault="002A5D58" w:rsidP="00C5742B">
      <w:pPr>
        <w:tabs>
          <w:tab w:val="left" w:pos="1701"/>
        </w:tabs>
        <w:rPr>
          <w:color w:val="00B050"/>
        </w:rPr>
      </w:pPr>
      <w:r w:rsidRPr="00307337">
        <w:rPr>
          <w:color w:val="00B050"/>
        </w:rPr>
        <w:t xml:space="preserve">Χ </w:t>
      </w:r>
      <w:r w:rsidRPr="00307337">
        <w:rPr>
          <w:color w:val="00B050"/>
          <w:lang w:val="en-US"/>
        </w:rPr>
        <w:t>MOD</w:t>
      </w:r>
      <w:r w:rsidRPr="00307337">
        <w:rPr>
          <w:color w:val="00B050"/>
        </w:rPr>
        <w:t xml:space="preserve"> 2 =0</w:t>
      </w:r>
    </w:p>
    <w:p w:rsidR="002A5D58" w:rsidRPr="002A5D58" w:rsidRDefault="002A5D58" w:rsidP="00C5742B">
      <w:pPr>
        <w:tabs>
          <w:tab w:val="left" w:pos="1701"/>
        </w:tabs>
        <w:rPr>
          <w:b/>
          <w:color w:val="FF0000"/>
        </w:rPr>
      </w:pPr>
      <w:r w:rsidRPr="002A5D58">
        <w:rPr>
          <w:b/>
          <w:color w:val="FF0000"/>
        </w:rPr>
        <w:t>ΠΟΤΕ ΕΝΑΣ ΑΡΙΘΜΟΣ ΕΙΝΑΙ ΠΕΡΙΤΤΟΣ</w:t>
      </w:r>
    </w:p>
    <w:p w:rsidR="002A5D58" w:rsidRPr="00307337" w:rsidRDefault="002A5D58" w:rsidP="00C5742B">
      <w:pPr>
        <w:tabs>
          <w:tab w:val="left" w:pos="1701"/>
        </w:tabs>
        <w:rPr>
          <w:color w:val="00B050"/>
          <w:lang w:val="en-US"/>
        </w:rPr>
      </w:pPr>
      <w:r w:rsidRPr="00307337">
        <w:rPr>
          <w:color w:val="00B050"/>
          <w:lang w:val="en-US"/>
        </w:rPr>
        <w:t>X</w:t>
      </w:r>
      <w:r w:rsidRPr="00307337">
        <w:rPr>
          <w:color w:val="00B050"/>
        </w:rPr>
        <w:t xml:space="preserve"> </w:t>
      </w:r>
      <w:r w:rsidRPr="00307337">
        <w:rPr>
          <w:color w:val="00B050"/>
          <w:lang w:val="en-US"/>
        </w:rPr>
        <w:t>MOD</w:t>
      </w:r>
      <w:r w:rsidRPr="00307337">
        <w:rPr>
          <w:color w:val="00B050"/>
        </w:rPr>
        <w:t xml:space="preserve"> 2 =1</w:t>
      </w:r>
    </w:p>
    <w:p w:rsidR="00960BE1" w:rsidRDefault="00960BE1" w:rsidP="00C5742B">
      <w:pPr>
        <w:tabs>
          <w:tab w:val="left" w:pos="1701"/>
        </w:tabs>
        <w:rPr>
          <w:color w:val="FF0000"/>
        </w:rPr>
      </w:pPr>
      <w:r>
        <w:rPr>
          <w:color w:val="FF0000"/>
        </w:rPr>
        <w:t>ΕΙΔΗ ΠΡΑΞΕΩΝ</w:t>
      </w:r>
    </w:p>
    <w:p w:rsidR="00960BE1" w:rsidRPr="00960BE1" w:rsidRDefault="00960BE1" w:rsidP="00960BE1">
      <w:pPr>
        <w:pStyle w:val="a3"/>
        <w:numPr>
          <w:ilvl w:val="0"/>
          <w:numId w:val="4"/>
        </w:numPr>
        <w:tabs>
          <w:tab w:val="left" w:pos="1701"/>
        </w:tabs>
      </w:pPr>
      <w:r w:rsidRPr="00960BE1">
        <w:rPr>
          <w:color w:val="00B050"/>
        </w:rPr>
        <w:t xml:space="preserve">ΑΡΙΘΜΗΤΙΚΕΣ: </w:t>
      </w:r>
      <w:r w:rsidRPr="00960BE1">
        <w:t xml:space="preserve">ύψωση σε δύναμη, </w:t>
      </w:r>
      <w:r w:rsidRPr="00960BE1">
        <w:rPr>
          <w:lang w:val="en-US"/>
        </w:rPr>
        <w:t>MOD</w:t>
      </w:r>
      <w:r w:rsidRPr="00960BE1">
        <w:t xml:space="preserve">, </w:t>
      </w:r>
      <w:r w:rsidRPr="00960BE1">
        <w:rPr>
          <w:lang w:val="en-US"/>
        </w:rPr>
        <w:t>DIV</w:t>
      </w:r>
      <w:r w:rsidRPr="00960BE1">
        <w:t xml:space="preserve">, +,-,/,* </w:t>
      </w:r>
      <w:r w:rsidRPr="00960BE1">
        <w:rPr>
          <w:u w:val="single"/>
        </w:rPr>
        <w:t>με την γνωστή προτεραιότητα πράξεων</w:t>
      </w:r>
    </w:p>
    <w:p w:rsidR="00960BE1" w:rsidRPr="00960BE1" w:rsidRDefault="00960BE1" w:rsidP="00960BE1">
      <w:pPr>
        <w:pStyle w:val="a3"/>
        <w:numPr>
          <w:ilvl w:val="0"/>
          <w:numId w:val="4"/>
        </w:numPr>
        <w:tabs>
          <w:tab w:val="left" w:pos="1701"/>
        </w:tabs>
      </w:pPr>
      <w:r>
        <w:rPr>
          <w:color w:val="00B050"/>
        </w:rPr>
        <w:t xml:space="preserve">ΛΟΓΙΚΕΣ: </w:t>
      </w:r>
      <w:r>
        <w:t xml:space="preserve">ΚΑΙ, ΟΧΙ, Ή </w:t>
      </w:r>
      <w:r w:rsidRPr="00960BE1">
        <w:rPr>
          <w:u w:val="single"/>
        </w:rPr>
        <w:t>με προτεραιότητα:</w:t>
      </w:r>
      <w:r>
        <w:t xml:space="preserve">  </w:t>
      </w:r>
      <w:r w:rsidRPr="00960BE1">
        <w:rPr>
          <w:color w:val="002060"/>
        </w:rPr>
        <w:t>ΟΧΙ – ΚΑΙ - Ή</w:t>
      </w:r>
    </w:p>
    <w:p w:rsidR="00960BE1" w:rsidRPr="00960BE1" w:rsidRDefault="00960BE1" w:rsidP="00960BE1">
      <w:pPr>
        <w:pStyle w:val="a3"/>
        <w:numPr>
          <w:ilvl w:val="0"/>
          <w:numId w:val="4"/>
        </w:numPr>
        <w:tabs>
          <w:tab w:val="left" w:pos="1701"/>
        </w:tabs>
      </w:pPr>
      <w:r>
        <w:rPr>
          <w:color w:val="00B050"/>
        </w:rPr>
        <w:t>ΣΥΓΚΡΙΤΙΚΕΣ: &lt;=, &gt;=, &lt;, &gt;, =, &lt;&gt;</w:t>
      </w:r>
      <w:r w:rsidR="00120E49">
        <w:rPr>
          <w:color w:val="00B050"/>
          <w:lang w:val="en-US"/>
        </w:rPr>
        <w:t xml:space="preserve"> </w:t>
      </w:r>
      <w:r>
        <w:rPr>
          <w:color w:val="00B050"/>
        </w:rPr>
        <w:t xml:space="preserve"> </w:t>
      </w:r>
      <w:r w:rsidRPr="00960BE1">
        <w:rPr>
          <w:u w:val="single"/>
        </w:rPr>
        <w:t>δεν έχουμε προτεραιότητα</w:t>
      </w:r>
    </w:p>
    <w:p w:rsidR="00BC20DD" w:rsidRPr="00BC20DD" w:rsidRDefault="00BC20DD" w:rsidP="00C5742B">
      <w:pPr>
        <w:tabs>
          <w:tab w:val="left" w:pos="1701"/>
        </w:tabs>
        <w:rPr>
          <w:color w:val="FF0000"/>
        </w:rPr>
      </w:pPr>
      <w:r>
        <w:rPr>
          <w:color w:val="FF0000"/>
        </w:rPr>
        <w:t>ΠΙΝΑΚΑΣ ΛΟΓΙΚΩΝ ΠΡΑΞΕΩΝ</w:t>
      </w:r>
    </w:p>
    <w:tbl>
      <w:tblPr>
        <w:tblStyle w:val="a5"/>
        <w:tblW w:w="0" w:type="auto"/>
        <w:jc w:val="center"/>
        <w:tblLook w:val="04A0"/>
      </w:tblPr>
      <w:tblGrid>
        <w:gridCol w:w="1857"/>
        <w:gridCol w:w="1857"/>
        <w:gridCol w:w="1857"/>
        <w:gridCol w:w="1857"/>
        <w:gridCol w:w="1858"/>
      </w:tblGrid>
      <w:tr w:rsidR="00BC20DD" w:rsidRPr="00BC20DD" w:rsidTr="00BC20DD">
        <w:trPr>
          <w:jc w:val="center"/>
        </w:trPr>
        <w:tc>
          <w:tcPr>
            <w:tcW w:w="1857" w:type="dxa"/>
          </w:tcPr>
          <w:p w:rsidR="00BC20DD" w:rsidRPr="00BC20DD" w:rsidRDefault="00BC20DD" w:rsidP="00BC20DD">
            <w:pPr>
              <w:tabs>
                <w:tab w:val="left" w:pos="1701"/>
              </w:tabs>
              <w:jc w:val="center"/>
              <w:rPr>
                <w:b/>
                <w:color w:val="00B050"/>
              </w:rPr>
            </w:pPr>
            <w:r w:rsidRPr="00BC20DD">
              <w:rPr>
                <w:b/>
                <w:color w:val="00B050"/>
              </w:rPr>
              <w:t>Α</w:t>
            </w:r>
          </w:p>
        </w:tc>
        <w:tc>
          <w:tcPr>
            <w:tcW w:w="1857" w:type="dxa"/>
          </w:tcPr>
          <w:p w:rsidR="00BC20DD" w:rsidRPr="00BC20DD" w:rsidRDefault="00BC20DD" w:rsidP="00BC20DD">
            <w:pPr>
              <w:tabs>
                <w:tab w:val="left" w:pos="1701"/>
              </w:tabs>
              <w:jc w:val="center"/>
              <w:rPr>
                <w:b/>
                <w:color w:val="00B050"/>
              </w:rPr>
            </w:pPr>
            <w:r w:rsidRPr="00BC20DD">
              <w:rPr>
                <w:b/>
                <w:color w:val="00B050"/>
              </w:rPr>
              <w:t>Β</w:t>
            </w:r>
          </w:p>
        </w:tc>
        <w:tc>
          <w:tcPr>
            <w:tcW w:w="1857" w:type="dxa"/>
          </w:tcPr>
          <w:p w:rsidR="00BC20DD" w:rsidRPr="00BC20DD" w:rsidRDefault="00BC20DD" w:rsidP="00BC20DD">
            <w:pPr>
              <w:tabs>
                <w:tab w:val="left" w:pos="1701"/>
              </w:tabs>
              <w:jc w:val="center"/>
              <w:rPr>
                <w:b/>
                <w:color w:val="00B050"/>
              </w:rPr>
            </w:pPr>
            <w:r w:rsidRPr="00BC20DD">
              <w:rPr>
                <w:b/>
                <w:color w:val="00B050"/>
              </w:rPr>
              <w:t>Α ΚΑΙ Β</w:t>
            </w:r>
          </w:p>
        </w:tc>
        <w:tc>
          <w:tcPr>
            <w:tcW w:w="1857" w:type="dxa"/>
          </w:tcPr>
          <w:p w:rsidR="00BC20DD" w:rsidRPr="00BC20DD" w:rsidRDefault="00BC20DD" w:rsidP="00BC20DD">
            <w:pPr>
              <w:tabs>
                <w:tab w:val="left" w:pos="1701"/>
              </w:tabs>
              <w:jc w:val="center"/>
              <w:rPr>
                <w:b/>
                <w:color w:val="00B050"/>
              </w:rPr>
            </w:pPr>
            <w:r w:rsidRPr="00BC20DD">
              <w:rPr>
                <w:b/>
                <w:color w:val="00B050"/>
              </w:rPr>
              <w:t>Α Ή Β</w:t>
            </w:r>
          </w:p>
        </w:tc>
        <w:tc>
          <w:tcPr>
            <w:tcW w:w="1858" w:type="dxa"/>
          </w:tcPr>
          <w:p w:rsidR="00BC20DD" w:rsidRPr="00BC20DD" w:rsidRDefault="00BC20DD" w:rsidP="00BC20DD">
            <w:pPr>
              <w:tabs>
                <w:tab w:val="left" w:pos="1701"/>
              </w:tabs>
              <w:jc w:val="center"/>
              <w:rPr>
                <w:b/>
                <w:color w:val="00B050"/>
              </w:rPr>
            </w:pPr>
            <w:r w:rsidRPr="00BC20DD">
              <w:rPr>
                <w:b/>
                <w:color w:val="00B050"/>
              </w:rPr>
              <w:t>ΟΧΙ Α</w:t>
            </w:r>
          </w:p>
        </w:tc>
      </w:tr>
      <w:tr w:rsidR="00BC20DD" w:rsidTr="00BC20DD">
        <w:trPr>
          <w:jc w:val="center"/>
        </w:trPr>
        <w:tc>
          <w:tcPr>
            <w:tcW w:w="1857" w:type="dxa"/>
          </w:tcPr>
          <w:p w:rsidR="00BC20DD" w:rsidRPr="00BC20DD" w:rsidRDefault="00BC20DD" w:rsidP="00C5742B">
            <w:pPr>
              <w:tabs>
                <w:tab w:val="left" w:pos="1701"/>
              </w:tabs>
            </w:pPr>
            <w:r>
              <w:t>ΑΛΗΘΗΣ</w:t>
            </w:r>
          </w:p>
        </w:tc>
        <w:tc>
          <w:tcPr>
            <w:tcW w:w="1857" w:type="dxa"/>
          </w:tcPr>
          <w:p w:rsidR="00BC20DD" w:rsidRPr="00BC20DD" w:rsidRDefault="00BC20DD" w:rsidP="00C5742B">
            <w:pPr>
              <w:tabs>
                <w:tab w:val="left" w:pos="1701"/>
              </w:tabs>
            </w:pPr>
            <w:r>
              <w:t>ΑΛΗΘΗΣ</w:t>
            </w:r>
          </w:p>
        </w:tc>
        <w:tc>
          <w:tcPr>
            <w:tcW w:w="1857" w:type="dxa"/>
          </w:tcPr>
          <w:p w:rsidR="00BC20DD" w:rsidRPr="00BC20DD" w:rsidRDefault="00BC20DD" w:rsidP="00C5742B">
            <w:pPr>
              <w:tabs>
                <w:tab w:val="left" w:pos="1701"/>
              </w:tabs>
            </w:pPr>
            <w:r>
              <w:t>ΑΛΗΘΗΣ</w:t>
            </w:r>
          </w:p>
        </w:tc>
        <w:tc>
          <w:tcPr>
            <w:tcW w:w="1857" w:type="dxa"/>
          </w:tcPr>
          <w:p w:rsidR="00BC20DD" w:rsidRDefault="00BC20DD" w:rsidP="00C5742B">
            <w:pPr>
              <w:tabs>
                <w:tab w:val="left" w:pos="1701"/>
              </w:tabs>
              <w:rPr>
                <w:lang w:val="en-US"/>
              </w:rPr>
            </w:pPr>
            <w:r>
              <w:t>ΑΛΗΘΗΣ</w:t>
            </w:r>
          </w:p>
        </w:tc>
        <w:tc>
          <w:tcPr>
            <w:tcW w:w="1858" w:type="dxa"/>
          </w:tcPr>
          <w:p w:rsidR="00BC20DD" w:rsidRDefault="00BC20DD" w:rsidP="00C5742B">
            <w:pPr>
              <w:tabs>
                <w:tab w:val="left" w:pos="1701"/>
              </w:tabs>
              <w:rPr>
                <w:lang w:val="en-US"/>
              </w:rPr>
            </w:pPr>
            <w:r>
              <w:t>ΨΕΥΔΗΣ</w:t>
            </w:r>
          </w:p>
        </w:tc>
      </w:tr>
      <w:tr w:rsidR="00BC20DD" w:rsidTr="00BC20DD">
        <w:trPr>
          <w:jc w:val="center"/>
        </w:trPr>
        <w:tc>
          <w:tcPr>
            <w:tcW w:w="1857" w:type="dxa"/>
          </w:tcPr>
          <w:p w:rsidR="00BC20DD" w:rsidRPr="00BC20DD" w:rsidRDefault="00BC20DD" w:rsidP="00C5742B">
            <w:pPr>
              <w:tabs>
                <w:tab w:val="left" w:pos="1701"/>
              </w:tabs>
            </w:pPr>
            <w:r>
              <w:t>ΑΛΗΘΗΣ</w:t>
            </w:r>
          </w:p>
        </w:tc>
        <w:tc>
          <w:tcPr>
            <w:tcW w:w="1857" w:type="dxa"/>
          </w:tcPr>
          <w:p w:rsidR="00BC20DD" w:rsidRPr="00BC20DD" w:rsidRDefault="00BC20DD" w:rsidP="00C5742B">
            <w:pPr>
              <w:tabs>
                <w:tab w:val="left" w:pos="1701"/>
              </w:tabs>
            </w:pPr>
            <w:r>
              <w:t>ΨΕΥΔΗΣ</w:t>
            </w:r>
          </w:p>
        </w:tc>
        <w:tc>
          <w:tcPr>
            <w:tcW w:w="1857" w:type="dxa"/>
          </w:tcPr>
          <w:p w:rsidR="00BC20DD" w:rsidRDefault="00BC20DD" w:rsidP="00C5742B">
            <w:pPr>
              <w:tabs>
                <w:tab w:val="left" w:pos="1701"/>
              </w:tabs>
              <w:rPr>
                <w:lang w:val="en-US"/>
              </w:rPr>
            </w:pPr>
            <w:r>
              <w:t>ΨΕΥΔΗΣ</w:t>
            </w:r>
          </w:p>
        </w:tc>
        <w:tc>
          <w:tcPr>
            <w:tcW w:w="1857" w:type="dxa"/>
          </w:tcPr>
          <w:p w:rsidR="00BC20DD" w:rsidRDefault="00BC20DD" w:rsidP="00C5742B">
            <w:pPr>
              <w:tabs>
                <w:tab w:val="left" w:pos="1701"/>
              </w:tabs>
              <w:rPr>
                <w:lang w:val="en-US"/>
              </w:rPr>
            </w:pPr>
            <w:r>
              <w:t>ΑΛΗΘΗΣ</w:t>
            </w:r>
          </w:p>
        </w:tc>
        <w:tc>
          <w:tcPr>
            <w:tcW w:w="1858" w:type="dxa"/>
          </w:tcPr>
          <w:p w:rsidR="00BC20DD" w:rsidRDefault="00BC20DD" w:rsidP="00C5742B">
            <w:pPr>
              <w:tabs>
                <w:tab w:val="left" w:pos="1701"/>
              </w:tabs>
              <w:rPr>
                <w:lang w:val="en-US"/>
              </w:rPr>
            </w:pPr>
            <w:r>
              <w:t>ΨΕΥΔΗΣ</w:t>
            </w:r>
          </w:p>
        </w:tc>
      </w:tr>
      <w:tr w:rsidR="00BC20DD" w:rsidTr="00BC20DD">
        <w:trPr>
          <w:jc w:val="center"/>
        </w:trPr>
        <w:tc>
          <w:tcPr>
            <w:tcW w:w="1857" w:type="dxa"/>
          </w:tcPr>
          <w:p w:rsidR="00BC20DD" w:rsidRPr="00BC20DD" w:rsidRDefault="00BC20DD" w:rsidP="00C5742B">
            <w:pPr>
              <w:tabs>
                <w:tab w:val="left" w:pos="1701"/>
              </w:tabs>
            </w:pPr>
            <w:r>
              <w:t>ΨΕΥΔΗΣ</w:t>
            </w:r>
          </w:p>
        </w:tc>
        <w:tc>
          <w:tcPr>
            <w:tcW w:w="1857" w:type="dxa"/>
          </w:tcPr>
          <w:p w:rsidR="00BC20DD" w:rsidRPr="00BC20DD" w:rsidRDefault="00BC20DD" w:rsidP="00C5742B">
            <w:pPr>
              <w:tabs>
                <w:tab w:val="left" w:pos="1701"/>
              </w:tabs>
            </w:pPr>
            <w:r>
              <w:t>ΑΛΗΘΗΣ</w:t>
            </w:r>
          </w:p>
        </w:tc>
        <w:tc>
          <w:tcPr>
            <w:tcW w:w="1857" w:type="dxa"/>
          </w:tcPr>
          <w:p w:rsidR="00BC20DD" w:rsidRDefault="00BC20DD" w:rsidP="00C5742B">
            <w:pPr>
              <w:tabs>
                <w:tab w:val="left" w:pos="1701"/>
              </w:tabs>
              <w:rPr>
                <w:lang w:val="en-US"/>
              </w:rPr>
            </w:pPr>
            <w:r>
              <w:t>ΨΕΥΔΗΣ</w:t>
            </w:r>
          </w:p>
        </w:tc>
        <w:tc>
          <w:tcPr>
            <w:tcW w:w="1857" w:type="dxa"/>
          </w:tcPr>
          <w:p w:rsidR="00BC20DD" w:rsidRDefault="00BC20DD" w:rsidP="00C5742B">
            <w:pPr>
              <w:tabs>
                <w:tab w:val="left" w:pos="1701"/>
              </w:tabs>
              <w:rPr>
                <w:lang w:val="en-US"/>
              </w:rPr>
            </w:pPr>
            <w:r>
              <w:t>ΑΛΗΘΗΣ</w:t>
            </w:r>
          </w:p>
        </w:tc>
        <w:tc>
          <w:tcPr>
            <w:tcW w:w="1858" w:type="dxa"/>
          </w:tcPr>
          <w:p w:rsidR="00BC20DD" w:rsidRDefault="00BC20DD" w:rsidP="00C5742B">
            <w:pPr>
              <w:tabs>
                <w:tab w:val="left" w:pos="1701"/>
              </w:tabs>
              <w:rPr>
                <w:lang w:val="en-US"/>
              </w:rPr>
            </w:pPr>
            <w:r>
              <w:t>ΑΛΗΘΗΣ</w:t>
            </w:r>
          </w:p>
        </w:tc>
      </w:tr>
      <w:tr w:rsidR="00BC20DD" w:rsidTr="00BC20DD">
        <w:trPr>
          <w:jc w:val="center"/>
        </w:trPr>
        <w:tc>
          <w:tcPr>
            <w:tcW w:w="1857" w:type="dxa"/>
          </w:tcPr>
          <w:p w:rsidR="00BC20DD" w:rsidRPr="00BC20DD" w:rsidRDefault="00BC20DD" w:rsidP="00C5742B">
            <w:pPr>
              <w:tabs>
                <w:tab w:val="left" w:pos="1701"/>
              </w:tabs>
            </w:pPr>
            <w:r>
              <w:t>ΨΕΥΔΗΣ</w:t>
            </w:r>
          </w:p>
        </w:tc>
        <w:tc>
          <w:tcPr>
            <w:tcW w:w="1857" w:type="dxa"/>
          </w:tcPr>
          <w:p w:rsidR="00BC20DD" w:rsidRPr="00BC20DD" w:rsidRDefault="00BC20DD" w:rsidP="00C5742B">
            <w:pPr>
              <w:tabs>
                <w:tab w:val="left" w:pos="1701"/>
              </w:tabs>
            </w:pPr>
            <w:r>
              <w:t>ΨΕΥΔΗΣ</w:t>
            </w:r>
          </w:p>
        </w:tc>
        <w:tc>
          <w:tcPr>
            <w:tcW w:w="1857" w:type="dxa"/>
          </w:tcPr>
          <w:p w:rsidR="00BC20DD" w:rsidRDefault="00BC20DD" w:rsidP="00C5742B">
            <w:pPr>
              <w:tabs>
                <w:tab w:val="left" w:pos="1701"/>
              </w:tabs>
              <w:rPr>
                <w:lang w:val="en-US"/>
              </w:rPr>
            </w:pPr>
            <w:r>
              <w:t>ΨΕΥΔΗΣ</w:t>
            </w:r>
          </w:p>
        </w:tc>
        <w:tc>
          <w:tcPr>
            <w:tcW w:w="1857" w:type="dxa"/>
          </w:tcPr>
          <w:p w:rsidR="00BC20DD" w:rsidRDefault="00BC20DD" w:rsidP="00C5742B">
            <w:pPr>
              <w:tabs>
                <w:tab w:val="left" w:pos="1701"/>
              </w:tabs>
              <w:rPr>
                <w:lang w:val="en-US"/>
              </w:rPr>
            </w:pPr>
            <w:r>
              <w:t>ΨΕΥΔΗΣ</w:t>
            </w:r>
          </w:p>
        </w:tc>
        <w:tc>
          <w:tcPr>
            <w:tcW w:w="1858" w:type="dxa"/>
          </w:tcPr>
          <w:p w:rsidR="00BC20DD" w:rsidRDefault="00BC20DD" w:rsidP="00C5742B">
            <w:pPr>
              <w:tabs>
                <w:tab w:val="left" w:pos="1701"/>
              </w:tabs>
              <w:rPr>
                <w:lang w:val="en-US"/>
              </w:rPr>
            </w:pPr>
            <w:r>
              <w:t>ΑΛΗΘΗΣ</w:t>
            </w:r>
          </w:p>
        </w:tc>
      </w:tr>
    </w:tbl>
    <w:p w:rsidR="00BC20DD" w:rsidRDefault="00BC20DD" w:rsidP="00C5742B">
      <w:pPr>
        <w:tabs>
          <w:tab w:val="left" w:pos="1701"/>
        </w:tabs>
        <w:rPr>
          <w:lang w:val="en-US"/>
        </w:rPr>
      </w:pPr>
    </w:p>
    <w:p w:rsidR="00BC20DD" w:rsidRPr="00BC20DD" w:rsidRDefault="00BC20DD" w:rsidP="00C5742B">
      <w:pPr>
        <w:tabs>
          <w:tab w:val="left" w:pos="1701"/>
        </w:tabs>
      </w:pPr>
      <w:r w:rsidRPr="00BC20DD">
        <w:rPr>
          <w:b/>
          <w:color w:val="00B050"/>
        </w:rPr>
        <w:t>Α ΚΑΙ Β :</w:t>
      </w:r>
      <w:r>
        <w:rPr>
          <w:color w:val="00B050"/>
        </w:rPr>
        <w:t xml:space="preserve"> </w:t>
      </w:r>
      <w:r>
        <w:t xml:space="preserve">Μας δίνει το αποτέλεσμα ΑΛΗΘΗΣ </w:t>
      </w:r>
      <w:r w:rsidRPr="00BC20DD">
        <w:rPr>
          <w:u w:val="single"/>
        </w:rPr>
        <w:t>αν και μόνο αν</w:t>
      </w:r>
      <w:r>
        <w:t xml:space="preserve"> και το Α και το Β είναι ΑΛΗΘΗΣ</w:t>
      </w:r>
    </w:p>
    <w:p w:rsidR="00BC20DD" w:rsidRPr="00BC20DD" w:rsidRDefault="00BC20DD" w:rsidP="00C5742B">
      <w:pPr>
        <w:tabs>
          <w:tab w:val="left" w:pos="1701"/>
        </w:tabs>
      </w:pPr>
      <w:r w:rsidRPr="00BC20DD">
        <w:rPr>
          <w:b/>
          <w:color w:val="00B050"/>
        </w:rPr>
        <w:t>Α Ή Β :</w:t>
      </w:r>
      <w:r>
        <w:t xml:space="preserve"> Μας δίνει αποτέλεσμα ΑΛΗΘΗΣ </w:t>
      </w:r>
      <w:r w:rsidRPr="00960BE1">
        <w:rPr>
          <w:u w:val="single"/>
        </w:rPr>
        <w:t>αν ή το Α ή το Β ή και τα δύο</w:t>
      </w:r>
      <w:r>
        <w:t xml:space="preserve"> είναι ΑΛΗΘΗΣ</w:t>
      </w:r>
    </w:p>
    <w:p w:rsidR="00BC20DD" w:rsidRPr="00BC20DD" w:rsidRDefault="00BC20DD" w:rsidP="00C5742B">
      <w:pPr>
        <w:tabs>
          <w:tab w:val="left" w:pos="1701"/>
        </w:tabs>
      </w:pPr>
      <w:r w:rsidRPr="00BC20DD">
        <w:rPr>
          <w:b/>
          <w:color w:val="00B050"/>
        </w:rPr>
        <w:t>ΟΧΙΑ ή ΟΧΙΒ :</w:t>
      </w:r>
      <w:r>
        <w:t xml:space="preserve"> </w:t>
      </w:r>
      <w:r w:rsidRPr="00960BE1">
        <w:rPr>
          <w:u w:val="single"/>
        </w:rPr>
        <w:t>Αντιστρέφει</w:t>
      </w:r>
      <w:r>
        <w:t xml:space="preserve"> τις λογικές τιμές του Α ή του Β αντίστοιχα.</w:t>
      </w:r>
    </w:p>
    <w:p w:rsidR="00BC20DD" w:rsidRPr="00BC20DD" w:rsidRDefault="00BC20DD" w:rsidP="00C5742B">
      <w:pPr>
        <w:tabs>
          <w:tab w:val="left" w:pos="1701"/>
        </w:tabs>
        <w:rPr>
          <w:b/>
          <w:color w:val="002060"/>
        </w:rPr>
      </w:pPr>
      <w:r w:rsidRPr="00BC20DD">
        <w:rPr>
          <w:b/>
          <w:color w:val="002060"/>
        </w:rPr>
        <w:t>ΠΟΥ ΧΡΗΣΙΜΟΠΟΙΟΥΝΤΑΙ:</w:t>
      </w:r>
    </w:p>
    <w:p w:rsidR="00BC20DD" w:rsidRDefault="00BC20DD" w:rsidP="00BC20DD">
      <w:pPr>
        <w:pStyle w:val="a3"/>
        <w:numPr>
          <w:ilvl w:val="0"/>
          <w:numId w:val="3"/>
        </w:numPr>
        <w:tabs>
          <w:tab w:val="left" w:pos="1701"/>
        </w:tabs>
      </w:pPr>
      <w:r>
        <w:t>Στις λογικές συνθήκες (ΑΝ…, ΟΣΟ…, ΓΙΑ…, ΑΡΧΗ_ΕΠΑΝΑΛΗΨΗΣ) (Θα τα δούμε παρακάτω)</w:t>
      </w:r>
    </w:p>
    <w:p w:rsidR="00BC20DD" w:rsidRDefault="00BC20DD" w:rsidP="00BC20DD">
      <w:pPr>
        <w:pStyle w:val="a3"/>
        <w:numPr>
          <w:ilvl w:val="0"/>
          <w:numId w:val="3"/>
        </w:numPr>
        <w:tabs>
          <w:tab w:val="left" w:pos="1701"/>
        </w:tabs>
      </w:pPr>
      <w:r>
        <w:t>Στις λογικές πράξεις π.χ.</w:t>
      </w:r>
    </w:p>
    <w:p w:rsidR="00BC20DD" w:rsidRDefault="00BC20DD" w:rsidP="00BC20DD">
      <w:pPr>
        <w:pStyle w:val="a3"/>
        <w:numPr>
          <w:ilvl w:val="1"/>
          <w:numId w:val="3"/>
        </w:numPr>
        <w:tabs>
          <w:tab w:val="left" w:pos="1701"/>
        </w:tabs>
      </w:pPr>
      <w:r>
        <w:t>Α=10, Β=5, Γ=3</w:t>
      </w:r>
    </w:p>
    <w:p w:rsidR="00BC20DD" w:rsidRDefault="00BC20DD" w:rsidP="00BC20DD">
      <w:pPr>
        <w:pStyle w:val="a3"/>
        <w:numPr>
          <w:ilvl w:val="2"/>
          <w:numId w:val="3"/>
        </w:numPr>
        <w:tabs>
          <w:tab w:val="left" w:pos="1701"/>
        </w:tabs>
      </w:pPr>
      <w:r>
        <w:t>Α&gt;Β ΚΑΙ ΟΧΙ(Γ&lt;Β)</w:t>
      </w:r>
    </w:p>
    <w:p w:rsidR="00BC20DD" w:rsidRPr="00BC20DD" w:rsidRDefault="004F151C" w:rsidP="00C5742B">
      <w:pPr>
        <w:tabs>
          <w:tab w:val="left" w:pos="1701"/>
        </w:tabs>
      </w:pPr>
      <w:r w:rsidRPr="004F151C">
        <w:rPr>
          <w:b/>
          <w:noProof/>
          <w:color w:val="C00000"/>
        </w:rPr>
        <w:lastRenderedPageBreak/>
        <w:pict>
          <v:shapetype id="_x0000_t202" coordsize="21600,21600" o:spt="202" path="m,l,21600r21600,l21600,xe">
            <v:stroke joinstyle="miter"/>
            <v:path gradientshapeok="t" o:connecttype="rect"/>
          </v:shapetype>
          <v:shape id="_x0000_s1029" type="#_x0000_t202" style="position:absolute;margin-left:314.95pt;margin-top:-11.4pt;width:179.4pt;height:84.3pt;z-index:251662336;mso-width-percent:400;mso-height-percent:200;mso-width-percent:400;mso-height-percent:200;mso-width-relative:margin;mso-height-relative:margin">
            <v:textbox style="mso-fit-shape-to-text:t">
              <w:txbxContent>
                <w:p w:rsidR="002A5D58" w:rsidRPr="00A05FC0" w:rsidRDefault="002A5D58">
                  <w:pPr>
                    <w:rPr>
                      <w:b/>
                      <w:color w:val="C00000"/>
                    </w:rPr>
                  </w:pPr>
                  <w:r w:rsidRPr="00A05FC0">
                    <w:rPr>
                      <w:b/>
                      <w:color w:val="C00000"/>
                    </w:rPr>
                    <w:t>Αναρωτιέμαι:</w:t>
                  </w:r>
                  <w:r w:rsidR="001A2176">
                    <w:rPr>
                      <w:b/>
                      <w:color w:val="C00000"/>
                    </w:rPr>
                    <w:t xml:space="preserve"> </w:t>
                  </w:r>
                  <w:r w:rsidRPr="00A05FC0">
                    <w:rPr>
                      <w:b/>
                      <w:color w:val="C00000"/>
                    </w:rPr>
                    <w:t xml:space="preserve"> Ένα ή πολλά;</w:t>
                  </w:r>
                </w:p>
                <w:p w:rsidR="002A5D58" w:rsidRDefault="002A5D58">
                  <w:r w:rsidRPr="002A5D58">
                    <w:rPr>
                      <w:b/>
                      <w:color w:val="FF0000"/>
                    </w:rPr>
                    <w:t>Ένα:</w:t>
                  </w:r>
                  <w:r>
                    <w:t xml:space="preserve"> Δεν έχω επανάληψη</w:t>
                  </w:r>
                </w:p>
                <w:p w:rsidR="002A5D58" w:rsidRPr="002A5D58" w:rsidRDefault="002A5D58">
                  <w:r w:rsidRPr="002A5D58">
                    <w:rPr>
                      <w:b/>
                      <w:color w:val="FF0000"/>
                    </w:rPr>
                    <w:t xml:space="preserve">Πολλά: </w:t>
                  </w:r>
                  <w:r>
                    <w:t>Έχω επανάληψη</w:t>
                  </w:r>
                </w:p>
              </w:txbxContent>
            </v:textbox>
          </v:shape>
        </w:pict>
      </w:r>
      <w:r>
        <w:rPr>
          <w:noProof/>
          <w:lang w:eastAsia="el-GR"/>
        </w:rPr>
        <w:pict>
          <v:oval id="_x0000_s1026" style="position:absolute;margin-left:168.45pt;margin-top:18.7pt;width:121.5pt;height:28.5pt;z-index:-251658240"/>
        </w:pict>
      </w:r>
    </w:p>
    <w:p w:rsidR="002A5D58" w:rsidRPr="002A5D58" w:rsidRDefault="004F151C" w:rsidP="002A5D58">
      <w:pPr>
        <w:tabs>
          <w:tab w:val="left" w:pos="1701"/>
        </w:tabs>
        <w:jc w:val="center"/>
        <w:rPr>
          <w:b/>
          <w:color w:val="C00000"/>
        </w:rPr>
      </w:pPr>
      <w:r>
        <w:rPr>
          <w:b/>
          <w:noProof/>
          <w:color w:val="C00000"/>
          <w:lang w:eastAsia="el-GR"/>
        </w:rPr>
        <w:pict>
          <v:shapetype id="_x0000_t32" coordsize="21600,21600" o:spt="32" o:oned="t" path="m,l21600,21600e" filled="f">
            <v:path arrowok="t" fillok="f" o:connecttype="none"/>
            <o:lock v:ext="edit" shapetype="t"/>
          </v:shapetype>
          <v:shape id="_x0000_s1027" type="#_x0000_t32" style="position:absolute;left:0;text-align:left;margin-left:66.35pt;margin-top:21.75pt;width:159pt;height:72.35pt;flip:x;z-index:251659264" o:connectortype="straight">
            <v:stroke endarrow="block"/>
          </v:shape>
        </w:pict>
      </w:r>
      <w:r>
        <w:rPr>
          <w:b/>
          <w:noProof/>
          <w:color w:val="C00000"/>
          <w:lang w:eastAsia="el-GR"/>
        </w:rPr>
        <w:pict>
          <v:shape id="_x0000_s1028" type="#_x0000_t32" style="position:absolute;left:0;text-align:left;margin-left:229.1pt;margin-top:21.75pt;width:159pt;height:76.1pt;z-index:251660288" o:connectortype="straight">
            <v:stroke endarrow="block"/>
          </v:shape>
        </w:pict>
      </w:r>
      <w:r w:rsidR="002A5D58" w:rsidRPr="002A5D58">
        <w:rPr>
          <w:b/>
          <w:color w:val="C00000"/>
        </w:rPr>
        <w:t>ΔΟΜΗ ΕΠΑΝΑΛΗΨΗΣ</w:t>
      </w:r>
      <w:r w:rsidR="002A5D58">
        <w:rPr>
          <w:b/>
          <w:color w:val="C00000"/>
        </w:rPr>
        <w:t xml:space="preserve">        </w:t>
      </w:r>
    </w:p>
    <w:p w:rsidR="002A5D58" w:rsidRPr="002A5D58" w:rsidRDefault="002A5D58" w:rsidP="00C5742B">
      <w:pPr>
        <w:tabs>
          <w:tab w:val="left" w:pos="1701"/>
        </w:tabs>
      </w:pPr>
    </w:p>
    <w:p w:rsidR="002A5D58" w:rsidRDefault="002A5D58" w:rsidP="00C5742B">
      <w:pPr>
        <w:tabs>
          <w:tab w:val="left" w:pos="1701"/>
        </w:tabs>
      </w:pPr>
    </w:p>
    <w:p w:rsidR="002A5D58" w:rsidRDefault="004F151C" w:rsidP="00C5742B">
      <w:pPr>
        <w:tabs>
          <w:tab w:val="left" w:pos="1701"/>
        </w:tabs>
      </w:pPr>
      <w:r>
        <w:rPr>
          <w:noProof/>
        </w:rPr>
        <w:pict>
          <v:shape id="_x0000_s1045" type="#_x0000_t202" style="position:absolute;margin-left:271.75pt;margin-top:21.55pt;width:226.6pt;height:25pt;z-index:251683840;mso-width-relative:margin;mso-height-relative:margin">
            <v:textbox style="mso-next-textbox:#_x0000_s1045">
              <w:txbxContent>
                <w:p w:rsidR="003A0AF2" w:rsidRPr="003A0AF2" w:rsidRDefault="003A0AF2" w:rsidP="003A0AF2">
                  <w:pPr>
                    <w:jc w:val="center"/>
                    <w:rPr>
                      <w:b/>
                    </w:rPr>
                  </w:pPr>
                  <w:r w:rsidRPr="003A0AF2">
                    <w:rPr>
                      <w:b/>
                    </w:rPr>
                    <w:t>Άγνωστο πλήθος επαναλήψεων</w:t>
                  </w:r>
                </w:p>
              </w:txbxContent>
            </v:textbox>
          </v:shape>
        </w:pict>
      </w:r>
      <w:r w:rsidRPr="004F151C">
        <w:rPr>
          <w:b/>
          <w:noProof/>
        </w:rPr>
        <w:pict>
          <v:shape id="_x0000_s1032" type="#_x0000_t202" style="position:absolute;margin-left:-12pt;margin-top:17.75pt;width:180.55pt;height:38.95pt;z-index:251666432;mso-width-percent:400;mso-width-percent:400;mso-width-relative:margin;mso-height-relative:margin" strokecolor="#002060">
            <v:textbox style="mso-next-textbox:#_x0000_s1032">
              <w:txbxContent>
                <w:p w:rsidR="00E10489" w:rsidRPr="003A0AF2" w:rsidRDefault="00E10489" w:rsidP="00E10489">
                  <w:pPr>
                    <w:spacing w:after="0"/>
                    <w:rPr>
                      <w:b/>
                    </w:rPr>
                  </w:pPr>
                  <w:r w:rsidRPr="003A0AF2">
                    <w:rPr>
                      <w:b/>
                    </w:rPr>
                    <w:t>Γνωστό πλήθος επαναλήψεων</w:t>
                  </w:r>
                </w:p>
                <w:p w:rsidR="00C03FBD" w:rsidRPr="00C03FBD" w:rsidRDefault="00C03FBD" w:rsidP="00E10489">
                  <w:pPr>
                    <w:spacing w:after="0"/>
                  </w:pPr>
                  <w:r w:rsidRPr="003A0AF2">
                    <w:rPr>
                      <w:b/>
                    </w:rPr>
                    <w:t xml:space="preserve">Πρέπει να ορίσω: Αρχική τιμή του ι, </w:t>
                  </w:r>
                  <w:r w:rsidRPr="00C03FBD">
                    <w:t>Τελική τιμή του</w:t>
                  </w:r>
                  <w:r>
                    <w:rPr>
                      <w:b/>
                    </w:rPr>
                    <w:t xml:space="preserve"> ι, </w:t>
                  </w:r>
                  <w:r>
                    <w:t xml:space="preserve">Βήμα του </w:t>
                  </w:r>
                  <w:r w:rsidRPr="00C03FBD">
                    <w:rPr>
                      <w:b/>
                    </w:rPr>
                    <w:t>ι</w:t>
                  </w:r>
                </w:p>
              </w:txbxContent>
            </v:textbox>
          </v:shape>
        </w:pict>
      </w:r>
    </w:p>
    <w:p w:rsidR="00C03FBD" w:rsidRPr="00C03FBD" w:rsidRDefault="004F151C" w:rsidP="003A0AF2">
      <w:pPr>
        <w:tabs>
          <w:tab w:val="left" w:pos="1701"/>
        </w:tabs>
        <w:jc w:val="center"/>
      </w:pPr>
      <w:r>
        <w:rPr>
          <w:noProof/>
          <w:lang w:eastAsia="el-GR"/>
        </w:rPr>
        <w:pict>
          <v:shape id="_x0000_s1044" type="#_x0000_t32" style="position:absolute;left:0;text-align:left;margin-left:296.6pt;margin-top:21.55pt;width:0;height:396.3pt;z-index:251681792;mso-width-relative:margin;mso-height-relative:margin" o:connectortype="straight">
            <v:stroke endarrow="block"/>
          </v:shape>
        </w:pict>
      </w:r>
      <w:r>
        <w:rPr>
          <w:noProof/>
          <w:lang w:eastAsia="el-GR"/>
        </w:rPr>
        <w:pict>
          <v:shape id="_x0000_s1042" type="#_x0000_t32" style="position:absolute;left:0;text-align:left;margin-left:426.85pt;margin-top:21.55pt;width:.6pt;height:24.9pt;z-index:251678720;mso-width-relative:margin;mso-height-relative:margin" o:connectortype="straight">
            <v:stroke endarrow="block"/>
          </v:shape>
        </w:pict>
      </w:r>
    </w:p>
    <w:p w:rsidR="00960BE1" w:rsidRDefault="004F151C" w:rsidP="00C5742B">
      <w:pPr>
        <w:tabs>
          <w:tab w:val="left" w:pos="1701"/>
        </w:tabs>
      </w:pPr>
      <w:r>
        <w:rPr>
          <w:noProof/>
        </w:rPr>
        <w:pict>
          <v:shape id="_x0000_s1041" type="#_x0000_t202" style="position:absolute;margin-left:306.35pt;margin-top:21.8pt;width:201.4pt;height:352.4pt;z-index:251677696;mso-width-relative:margin;mso-height-relative:margin">
            <v:textbox>
              <w:txbxContent>
                <w:p w:rsidR="00230C79" w:rsidRDefault="00230C79" w:rsidP="00230C79">
                  <w:pPr>
                    <w:spacing w:after="0"/>
                  </w:pPr>
                  <w:r>
                    <w:t>ΔΙΑΒΑΣΕ Χ</w:t>
                  </w:r>
                </w:p>
                <w:p w:rsidR="00230C79" w:rsidRDefault="00230C79" w:rsidP="00230C79">
                  <w:pPr>
                    <w:spacing w:after="0"/>
                  </w:pPr>
                  <w:r>
                    <w:t>ΟΣΟ (Συνθήκη του Χ) ΕΠΑΝΑΛΑΒΕ</w:t>
                  </w:r>
                </w:p>
                <w:p w:rsidR="00230C79" w:rsidRDefault="00230C79" w:rsidP="00E2475D">
                  <w:pPr>
                    <w:spacing w:after="0"/>
                    <w:ind w:firstLine="720"/>
                  </w:pPr>
                  <w:r>
                    <w:t>Εντολές</w:t>
                  </w:r>
                </w:p>
                <w:p w:rsidR="00230C79" w:rsidRDefault="00230C79" w:rsidP="00E2475D">
                  <w:pPr>
                    <w:spacing w:after="0"/>
                    <w:ind w:firstLine="720"/>
                  </w:pPr>
                  <w:r>
                    <w:t>ΔΙΑΒΑΣΕ Χ</w:t>
                  </w:r>
                </w:p>
                <w:p w:rsidR="00230C79" w:rsidRDefault="00230C79" w:rsidP="00230C79">
                  <w:pPr>
                    <w:spacing w:after="0"/>
                  </w:pPr>
                  <w:r>
                    <w:t>ΤΕΛΟΣ_ΕΠΑΝΑΛΗΨΗΣ</w:t>
                  </w:r>
                </w:p>
                <w:p w:rsidR="005F151B" w:rsidRPr="005F151B" w:rsidRDefault="005F151B" w:rsidP="00230C79">
                  <w:pPr>
                    <w:spacing w:after="0"/>
                    <w:rPr>
                      <w:b/>
                      <w:color w:val="FF0000"/>
                    </w:rPr>
                  </w:pPr>
                  <w:r w:rsidRPr="005F151B">
                    <w:rPr>
                      <w:b/>
                      <w:color w:val="FF0000"/>
                    </w:rPr>
                    <w:t>ΠΡΟΣΟΧΗ</w:t>
                  </w:r>
                </w:p>
                <w:p w:rsidR="005F151B" w:rsidRDefault="005F151B" w:rsidP="005F151B">
                  <w:pPr>
                    <w:spacing w:after="0"/>
                    <w:jc w:val="both"/>
                  </w:pPr>
                  <w:r>
                    <w:t>Τη δομή αυτή τη χρησιμοποιούμε και όταν έχουμε έλεγχο δεδομένων χωρίς το κομμάτι των εντολών.</w:t>
                  </w:r>
                </w:p>
                <w:p w:rsidR="005F151B" w:rsidRPr="005F151B" w:rsidRDefault="005F151B" w:rsidP="00230C79">
                  <w:pPr>
                    <w:spacing w:after="0"/>
                    <w:rPr>
                      <w:b/>
                      <w:color w:val="FF0000"/>
                    </w:rPr>
                  </w:pPr>
                  <w:r w:rsidRPr="005F151B">
                    <w:rPr>
                      <w:b/>
                      <w:color w:val="FF0000"/>
                    </w:rPr>
                    <w:t>ΠΡΟΣΟΧΗ</w:t>
                  </w:r>
                </w:p>
                <w:p w:rsidR="005F151B" w:rsidRDefault="005F151B" w:rsidP="005F151B">
                  <w:pPr>
                    <w:spacing w:after="0"/>
                    <w:jc w:val="both"/>
                  </w:pPr>
                  <w:r>
                    <w:t>Όταν διαβάζουμε περισσότερα δεδομένα τότε πριν την επανάληψη διαβάζουμε μόνο το δεδομένο που έχει σχέση με τη συνθήκη της ΟΣΟ. Τα υπόλοιπα τα διαβάζουμε αμέσων μετά την ΟΣΟ</w:t>
                  </w:r>
                </w:p>
                <w:p w:rsidR="00E2475D" w:rsidRDefault="00E2475D" w:rsidP="00E2475D">
                  <w:pPr>
                    <w:spacing w:after="0"/>
                  </w:pPr>
                  <w:r>
                    <w:t>ΔΙΑΒΑΣΕ Χ</w:t>
                  </w:r>
                </w:p>
                <w:p w:rsidR="00E2475D" w:rsidRDefault="00E2475D" w:rsidP="00E2475D">
                  <w:pPr>
                    <w:spacing w:after="0"/>
                  </w:pPr>
                  <w:r>
                    <w:t>ΟΣΟ (Συνθήκη του Χ) ΕΠΑΝΑΛΑΒΕ</w:t>
                  </w:r>
                </w:p>
                <w:p w:rsidR="00E2475D" w:rsidRDefault="00E2475D" w:rsidP="00E2475D">
                  <w:pPr>
                    <w:spacing w:after="0"/>
                  </w:pPr>
                  <w:r>
                    <w:tab/>
                    <w:t xml:space="preserve">ΔΙΑΒΑΣΕ </w:t>
                  </w:r>
                  <w:proofErr w:type="spellStart"/>
                  <w:r>
                    <w:t>ψ,ζ</w:t>
                  </w:r>
                  <w:proofErr w:type="spellEnd"/>
                </w:p>
                <w:p w:rsidR="00E2475D" w:rsidRDefault="00E2475D" w:rsidP="00E2475D">
                  <w:pPr>
                    <w:spacing w:after="0"/>
                    <w:ind w:firstLine="720"/>
                  </w:pPr>
                  <w:r>
                    <w:t>Εντολές</w:t>
                  </w:r>
                </w:p>
                <w:p w:rsidR="00E2475D" w:rsidRDefault="00E2475D" w:rsidP="00E2475D">
                  <w:pPr>
                    <w:spacing w:after="0"/>
                  </w:pPr>
                  <w:r>
                    <w:t xml:space="preserve"> </w:t>
                  </w:r>
                  <w:r>
                    <w:tab/>
                    <w:t>ΔΙΑΒΑΣΕ Χ</w:t>
                  </w:r>
                </w:p>
                <w:p w:rsidR="00E2475D" w:rsidRDefault="00E2475D" w:rsidP="00E2475D">
                  <w:pPr>
                    <w:spacing w:after="0"/>
                  </w:pPr>
                  <w:r>
                    <w:t>ΤΕΛΟΣ_ΕΠΑΝΑΛΗΨΗΣ</w:t>
                  </w:r>
                </w:p>
                <w:p w:rsidR="00E2475D" w:rsidRDefault="00E2475D" w:rsidP="005F151B">
                  <w:pPr>
                    <w:spacing w:after="0"/>
                    <w:jc w:val="both"/>
                  </w:pPr>
                </w:p>
              </w:txbxContent>
            </v:textbox>
          </v:shape>
        </w:pict>
      </w:r>
      <w:r>
        <w:rPr>
          <w:noProof/>
          <w:lang w:eastAsia="el-GR"/>
        </w:rPr>
        <w:pict>
          <v:shape id="_x0000_s1040" type="#_x0000_t32" style="position:absolute;margin-left:158.25pt;margin-top:9.3pt;width:.6pt;height:402.95pt;z-index:251675648;mso-width-relative:margin;mso-height-relative:margin" o:connectortype="straight">
            <v:stroke endarrow="block"/>
          </v:shape>
        </w:pict>
      </w:r>
      <w:r>
        <w:rPr>
          <w:noProof/>
          <w:lang w:eastAsia="el-GR"/>
        </w:rPr>
        <w:pict>
          <v:shape id="_x0000_s1039" type="#_x0000_t32" style="position:absolute;margin-left:133.25pt;margin-top:6.3pt;width:0;height:142.35pt;z-index:251674624;mso-width-relative:margin;mso-height-relative:margin" o:connectortype="straight">
            <v:stroke endarrow="block"/>
          </v:shape>
        </w:pict>
      </w:r>
      <w:r>
        <w:rPr>
          <w:noProof/>
          <w:lang w:eastAsia="el-GR"/>
        </w:rPr>
        <w:pict>
          <v:shape id="_x0000_s1038" type="#_x0000_t32" style="position:absolute;margin-left:111.9pt;margin-top:6.3pt;width:0;height:63.6pt;z-index:251673600;mso-width-relative:margin;mso-height-relative:margin" o:connectortype="straight">
            <v:stroke endarrow="block"/>
          </v:shape>
        </w:pict>
      </w:r>
    </w:p>
    <w:p w:rsidR="00960BE1" w:rsidRDefault="00960BE1" w:rsidP="00C5742B">
      <w:pPr>
        <w:tabs>
          <w:tab w:val="left" w:pos="1701"/>
        </w:tabs>
      </w:pPr>
    </w:p>
    <w:p w:rsidR="00960BE1" w:rsidRDefault="004F151C" w:rsidP="00C5742B">
      <w:pPr>
        <w:tabs>
          <w:tab w:val="left" w:pos="1701"/>
        </w:tabs>
      </w:pPr>
      <w:r>
        <w:rPr>
          <w:noProof/>
        </w:rPr>
        <w:pict>
          <v:shape id="_x0000_s1033" type="#_x0000_t202" style="position:absolute;margin-left:-60.25pt;margin-top:19pt;width:181pt;height:57.05pt;z-index:251668480;mso-width-relative:margin;mso-height-relative:margin">
            <v:textbox style="mso-next-textbox:#_x0000_s1033">
              <w:txbxContent>
                <w:p w:rsidR="00C03FBD" w:rsidRDefault="00C03FBD" w:rsidP="00E10489">
                  <w:pPr>
                    <w:spacing w:after="0"/>
                  </w:pPr>
                  <w:r>
                    <w:t>Γ</w:t>
                  </w:r>
                  <w:r w:rsidR="00E10489">
                    <w:t>ΙΑ</w:t>
                  </w:r>
                  <w:r>
                    <w:t xml:space="preserve"> ι </w:t>
                  </w:r>
                  <w:r w:rsidR="00E10489">
                    <w:t>ΑΠΟ</w:t>
                  </w:r>
                  <w:r>
                    <w:t xml:space="preserve"> τ1 </w:t>
                  </w:r>
                  <w:r w:rsidR="00E10489">
                    <w:t>ΜΕΧΡΙ</w:t>
                  </w:r>
                  <w:r>
                    <w:t xml:space="preserve"> τ2 </w:t>
                  </w:r>
                  <w:r w:rsidR="00E10489">
                    <w:t>ΜΕ</w:t>
                  </w:r>
                  <w:r>
                    <w:t>_</w:t>
                  </w:r>
                  <w:r w:rsidR="00E10489">
                    <w:t xml:space="preserve">ΒΗΜΑ </w:t>
                  </w:r>
                  <w:r>
                    <w:t xml:space="preserve"> τ3</w:t>
                  </w:r>
                </w:p>
                <w:p w:rsidR="00C03FBD" w:rsidRDefault="00C03FBD" w:rsidP="00E10489">
                  <w:pPr>
                    <w:spacing w:after="0"/>
                  </w:pPr>
                  <w:r>
                    <w:t xml:space="preserve">      Εντολές</w:t>
                  </w:r>
                </w:p>
                <w:p w:rsidR="00E10489" w:rsidRDefault="00E10489" w:rsidP="00E10489">
                  <w:r>
                    <w:t>ΤΕΛΟΣ_ΕΠΑΝΑΛΗΨΗΣ</w:t>
                  </w:r>
                </w:p>
                <w:p w:rsidR="00C03FBD" w:rsidRDefault="00C03FBD" w:rsidP="00E10489">
                  <w:pPr>
                    <w:spacing w:after="0"/>
                  </w:pPr>
                </w:p>
              </w:txbxContent>
            </v:textbox>
          </v:shape>
        </w:pict>
      </w:r>
    </w:p>
    <w:p w:rsidR="00960BE1" w:rsidRDefault="00960BE1" w:rsidP="00C5742B">
      <w:pPr>
        <w:tabs>
          <w:tab w:val="left" w:pos="1701"/>
        </w:tabs>
      </w:pPr>
    </w:p>
    <w:p w:rsidR="00960BE1" w:rsidRDefault="00960BE1" w:rsidP="00C5742B">
      <w:pPr>
        <w:tabs>
          <w:tab w:val="left" w:pos="1701"/>
        </w:tabs>
      </w:pPr>
    </w:p>
    <w:p w:rsidR="00960BE1" w:rsidRDefault="004F151C" w:rsidP="00C5742B">
      <w:pPr>
        <w:tabs>
          <w:tab w:val="left" w:pos="1701"/>
        </w:tabs>
      </w:pPr>
      <w:r>
        <w:rPr>
          <w:noProof/>
        </w:rPr>
        <w:pict>
          <v:shape id="_x0000_s1035" type="#_x0000_t202" style="position:absolute;margin-left:-3.6pt;margin-top:21.45pt;width:144.3pt;height:236.8pt;z-index:251670528;mso-width-relative:margin;mso-height-relative:margin">
            <v:textbox>
              <w:txbxContent>
                <w:p w:rsidR="00E10489" w:rsidRDefault="00E10489" w:rsidP="00E10489">
                  <w:pPr>
                    <w:spacing w:after="0"/>
                  </w:pPr>
                  <w:r>
                    <w:t>Ι</w:t>
                  </w:r>
                  <w:r>
                    <w:sym w:font="Wingdings" w:char="F0DF"/>
                  </w:r>
                  <w:r>
                    <w:t>τ1</w:t>
                  </w:r>
                </w:p>
                <w:p w:rsidR="00E10489" w:rsidRDefault="00E10489" w:rsidP="00E10489">
                  <w:pPr>
                    <w:spacing w:after="0"/>
                  </w:pPr>
                  <w:r>
                    <w:t>ΟΣΟ ι&lt;=τ2 ΕΑΝΑΛΑΒΕ</w:t>
                  </w:r>
                </w:p>
                <w:p w:rsidR="00E10489" w:rsidRDefault="00E10489" w:rsidP="00E10489">
                  <w:pPr>
                    <w:spacing w:after="0"/>
                  </w:pPr>
                  <w:r>
                    <w:t xml:space="preserve">        Εντολές</w:t>
                  </w:r>
                </w:p>
                <w:p w:rsidR="00E10489" w:rsidRDefault="00E10489" w:rsidP="00E10489">
                  <w:pPr>
                    <w:spacing w:after="0"/>
                  </w:pPr>
                  <w:r>
                    <w:t xml:space="preserve">         Ι</w:t>
                  </w:r>
                  <w:r>
                    <w:sym w:font="Wingdings" w:char="F0DF"/>
                  </w:r>
                  <w:r>
                    <w:t>ι+τ3</w:t>
                  </w:r>
                </w:p>
                <w:p w:rsidR="00E10489" w:rsidRDefault="00E10489" w:rsidP="00E10489">
                  <w:pPr>
                    <w:spacing w:after="0"/>
                  </w:pPr>
                  <w:r>
                    <w:t>ΤΕΛΟΣ_ΕΠΑΝΑΛΗΨΗΣ</w:t>
                  </w:r>
                </w:p>
                <w:p w:rsidR="001A2176" w:rsidRPr="001A2176" w:rsidRDefault="001A2176" w:rsidP="00E10489">
                  <w:pPr>
                    <w:spacing w:after="0"/>
                    <w:rPr>
                      <w:b/>
                    </w:rPr>
                  </w:pPr>
                  <w:r w:rsidRPr="001A2176">
                    <w:rPr>
                      <w:b/>
                    </w:rPr>
                    <w:t>Ή</w:t>
                  </w:r>
                </w:p>
                <w:p w:rsidR="001A2176" w:rsidRDefault="001A2176" w:rsidP="001A2176">
                  <w:pPr>
                    <w:spacing w:after="0"/>
                  </w:pPr>
                  <w:r>
                    <w:t>Ι</w:t>
                  </w:r>
                  <w:r>
                    <w:sym w:font="Wingdings" w:char="F0DF"/>
                  </w:r>
                  <w:r>
                    <w:t>τ1</w:t>
                  </w:r>
                </w:p>
                <w:p w:rsidR="001A2176" w:rsidRDefault="001A2176" w:rsidP="001A2176">
                  <w:pPr>
                    <w:spacing w:after="0"/>
                  </w:pPr>
                  <w:r>
                    <w:t>ΟΣΟ ι&gt;τ2 ΕΑΝΑΛΑΒΕ</w:t>
                  </w:r>
                </w:p>
                <w:p w:rsidR="001A2176" w:rsidRDefault="001A2176" w:rsidP="001A2176">
                  <w:pPr>
                    <w:spacing w:after="0"/>
                  </w:pPr>
                  <w:r>
                    <w:t xml:space="preserve">        Εντολές</w:t>
                  </w:r>
                </w:p>
                <w:p w:rsidR="001A2176" w:rsidRDefault="001A2176" w:rsidP="001A2176">
                  <w:pPr>
                    <w:spacing w:after="0"/>
                  </w:pPr>
                  <w:r>
                    <w:t xml:space="preserve">         Ι</w:t>
                  </w:r>
                  <w:r>
                    <w:sym w:font="Wingdings" w:char="F0DF"/>
                  </w:r>
                  <w:r>
                    <w:t xml:space="preserve">ι+τ3 </w:t>
                  </w:r>
                </w:p>
                <w:p w:rsidR="001A2176" w:rsidRDefault="001A2176" w:rsidP="001A2176">
                  <w:pPr>
                    <w:spacing w:after="0"/>
                  </w:pPr>
                  <w:r>
                    <w:t>ΤΕΛΟΣ_ΕΠΑΝΑΛΗΨΗΣ</w:t>
                  </w:r>
                </w:p>
                <w:p w:rsidR="001A2176" w:rsidRDefault="001A2176" w:rsidP="001A2176">
                  <w:pPr>
                    <w:spacing w:after="0"/>
                  </w:pPr>
                </w:p>
                <w:p w:rsidR="001A2176" w:rsidRPr="001A2176" w:rsidRDefault="001A2176" w:rsidP="00E10489">
                  <w:pPr>
                    <w:spacing w:after="0"/>
                    <w:rPr>
                      <w:b/>
                    </w:rPr>
                  </w:pPr>
                  <w:r w:rsidRPr="001A2176">
                    <w:rPr>
                      <w:b/>
                    </w:rPr>
                    <w:t>Η δομή εξαρτάται απ το εάν το βήμα είναι θετικός ή αρνητικός αριθμός</w:t>
                  </w:r>
                </w:p>
              </w:txbxContent>
            </v:textbox>
          </v:shape>
        </w:pict>
      </w:r>
    </w:p>
    <w:p w:rsidR="00960BE1" w:rsidRDefault="00960BE1" w:rsidP="00C5742B">
      <w:pPr>
        <w:tabs>
          <w:tab w:val="left" w:pos="1701"/>
        </w:tabs>
      </w:pPr>
    </w:p>
    <w:p w:rsidR="00960BE1" w:rsidRDefault="00960BE1" w:rsidP="00C5742B">
      <w:pPr>
        <w:tabs>
          <w:tab w:val="left" w:pos="1701"/>
        </w:tabs>
      </w:pPr>
    </w:p>
    <w:p w:rsidR="00960BE1" w:rsidRDefault="00960BE1" w:rsidP="00C5742B">
      <w:pPr>
        <w:tabs>
          <w:tab w:val="left" w:pos="1701"/>
        </w:tabs>
      </w:pPr>
    </w:p>
    <w:p w:rsidR="00960BE1" w:rsidRDefault="00960BE1" w:rsidP="00C5742B">
      <w:pPr>
        <w:tabs>
          <w:tab w:val="left" w:pos="1701"/>
        </w:tabs>
      </w:pPr>
    </w:p>
    <w:p w:rsidR="00C03FBD" w:rsidRDefault="00C03FBD" w:rsidP="00C5742B">
      <w:pPr>
        <w:tabs>
          <w:tab w:val="left" w:pos="1701"/>
        </w:tabs>
      </w:pPr>
    </w:p>
    <w:p w:rsidR="00307337" w:rsidRDefault="00307337" w:rsidP="00C5742B">
      <w:pPr>
        <w:tabs>
          <w:tab w:val="left" w:pos="1701"/>
        </w:tabs>
      </w:pPr>
    </w:p>
    <w:p w:rsidR="00307337" w:rsidRDefault="00307337" w:rsidP="00C5742B">
      <w:pPr>
        <w:tabs>
          <w:tab w:val="left" w:pos="1701"/>
        </w:tabs>
      </w:pPr>
    </w:p>
    <w:p w:rsidR="00307337" w:rsidRDefault="00307337" w:rsidP="00C5742B">
      <w:pPr>
        <w:tabs>
          <w:tab w:val="left" w:pos="1701"/>
        </w:tabs>
      </w:pPr>
    </w:p>
    <w:p w:rsidR="00307337" w:rsidRDefault="00307337" w:rsidP="00C5742B">
      <w:pPr>
        <w:tabs>
          <w:tab w:val="left" w:pos="1701"/>
        </w:tabs>
      </w:pPr>
    </w:p>
    <w:p w:rsidR="00307337" w:rsidRDefault="004F151C" w:rsidP="00C5742B">
      <w:pPr>
        <w:tabs>
          <w:tab w:val="left" w:pos="1701"/>
        </w:tabs>
      </w:pPr>
      <w:r>
        <w:rPr>
          <w:noProof/>
        </w:rPr>
        <w:pict>
          <v:shape id="_x0000_s1043" type="#_x0000_t202" style="position:absolute;margin-left:217.1pt;margin-top:10.75pt;width:299.55pt;height:242.25pt;z-index:251680768;mso-width-relative:margin;mso-height-relative:margin">
            <v:textbox>
              <w:txbxContent>
                <w:p w:rsidR="00230C79" w:rsidRDefault="00230C79" w:rsidP="00230C79">
                  <w:pPr>
                    <w:spacing w:after="0"/>
                  </w:pPr>
                  <w:r>
                    <w:t>ΔΙΑΒΑΣΕ Χ</w:t>
                  </w:r>
                </w:p>
                <w:p w:rsidR="00230C79" w:rsidRDefault="00230C79" w:rsidP="00230C79">
                  <w:pPr>
                    <w:spacing w:after="0"/>
                  </w:pPr>
                  <w:r>
                    <w:t>ΑΝ (Αντίθετη συνθήκη του Χ) ΤΟΤΕ</w:t>
                  </w:r>
                </w:p>
                <w:p w:rsidR="00230C79" w:rsidRDefault="00230C79" w:rsidP="00E2475D">
                  <w:pPr>
                    <w:spacing w:after="0"/>
                    <w:ind w:firstLine="720"/>
                  </w:pPr>
                  <w:r>
                    <w:t>ΑΡΧΗ_ΕΠΑΝΑΛΗΨΗΣ</w:t>
                  </w:r>
                </w:p>
                <w:p w:rsidR="00230C79" w:rsidRDefault="00230C79" w:rsidP="00E2475D">
                  <w:pPr>
                    <w:spacing w:after="0"/>
                    <w:ind w:left="720" w:firstLine="720"/>
                  </w:pPr>
                  <w:r>
                    <w:t>Εντολές</w:t>
                  </w:r>
                </w:p>
                <w:p w:rsidR="00230C79" w:rsidRDefault="00230C79" w:rsidP="00E2475D">
                  <w:pPr>
                    <w:spacing w:after="0"/>
                    <w:ind w:left="720" w:firstLine="720"/>
                  </w:pPr>
                  <w:r>
                    <w:t>ΔΙΑΒΑΣΕ Χ</w:t>
                  </w:r>
                </w:p>
                <w:p w:rsidR="00230C79" w:rsidRDefault="00230C79" w:rsidP="00E2475D">
                  <w:pPr>
                    <w:spacing w:after="0"/>
                    <w:ind w:firstLine="720"/>
                  </w:pPr>
                  <w:r>
                    <w:t>ΜΕΧΡΙΣ_ΟΤΟΥ (Συνθήκη του Χ)</w:t>
                  </w:r>
                </w:p>
                <w:p w:rsidR="00E2475D" w:rsidRDefault="00E2475D" w:rsidP="00E2475D">
                  <w:pPr>
                    <w:spacing w:after="0"/>
                  </w:pPr>
                  <w:r>
                    <w:t>ΤΕΛΟΣ_ΑΝ</w:t>
                  </w:r>
                </w:p>
                <w:p w:rsidR="005F151B" w:rsidRPr="005F151B" w:rsidRDefault="005F151B" w:rsidP="00230C79">
                  <w:pPr>
                    <w:spacing w:after="0"/>
                    <w:rPr>
                      <w:b/>
                      <w:color w:val="FF0000"/>
                    </w:rPr>
                  </w:pPr>
                  <w:r w:rsidRPr="005F151B">
                    <w:rPr>
                      <w:b/>
                      <w:color w:val="FF0000"/>
                    </w:rPr>
                    <w:t>ΠΡΟΣΟΧΗ</w:t>
                  </w:r>
                </w:p>
                <w:p w:rsidR="005F151B" w:rsidRDefault="005F151B" w:rsidP="00230C79">
                  <w:pPr>
                    <w:spacing w:after="0"/>
                  </w:pPr>
                  <w:r>
                    <w:t xml:space="preserve">Χρησιμοποιώ την </w:t>
                  </w:r>
                  <w:r w:rsidRPr="003A0AF2">
                    <w:rPr>
                      <w:u w:val="single"/>
                    </w:rPr>
                    <w:t>ΑΝ</w:t>
                  </w:r>
                  <w:r>
                    <w:t xml:space="preserve"> γιατί η ΑΡΧΗ_ΕΠΑΝΑΛΗΨΗΣ γίνεται τουλάχιστον μία φορά και αν το πρώτο δεδομένο δεν ικανοποιεί την συνθήκη μου δεν πρέπει να γίνει η επανάληψη.</w:t>
                  </w:r>
                </w:p>
                <w:p w:rsidR="005F151B" w:rsidRPr="005F151B" w:rsidRDefault="005F151B" w:rsidP="00230C79">
                  <w:pPr>
                    <w:spacing w:after="0"/>
                    <w:rPr>
                      <w:b/>
                      <w:color w:val="FF0000"/>
                    </w:rPr>
                  </w:pPr>
                  <w:r w:rsidRPr="005F151B">
                    <w:rPr>
                      <w:b/>
                      <w:color w:val="FF0000"/>
                    </w:rPr>
                    <w:t>ΠΡΟΣΟΧΗ</w:t>
                  </w:r>
                </w:p>
                <w:p w:rsidR="005F151B" w:rsidRDefault="003A0AF2" w:rsidP="00230C79">
                  <w:pPr>
                    <w:spacing w:after="0"/>
                  </w:pPr>
                  <w:r>
                    <w:t xml:space="preserve">Την ίδια τεχνική χρησιμοποιώ και όταν θέλω να μετατρέψω μια </w:t>
                  </w:r>
                  <w:r w:rsidRPr="003A0AF2">
                    <w:rPr>
                      <w:u w:val="single"/>
                    </w:rPr>
                    <w:t>ΟΣΟ</w:t>
                  </w:r>
                  <w:r>
                    <w:t xml:space="preserve"> με άγνωστο πλήθος επαναλήψεων σε μια </w:t>
                  </w:r>
                  <w:r w:rsidRPr="003A0AF2">
                    <w:rPr>
                      <w:u w:val="single"/>
                    </w:rPr>
                    <w:t>ΑΡΧΗ_ΕΠΑΝΑΛΗΨΗΣ</w:t>
                  </w:r>
                </w:p>
              </w:txbxContent>
            </v:textbox>
          </v:shape>
        </w:pict>
      </w:r>
    </w:p>
    <w:p w:rsidR="00307337" w:rsidRDefault="004F151C" w:rsidP="00C5742B">
      <w:pPr>
        <w:tabs>
          <w:tab w:val="left" w:pos="1701"/>
        </w:tabs>
      </w:pPr>
      <w:r>
        <w:rPr>
          <w:noProof/>
        </w:rPr>
        <w:pict>
          <v:shape id="_x0000_s1037" type="#_x0000_t202" style="position:absolute;margin-left:-3.6pt;margin-top:5.2pt;width:179.7pt;height:85.15pt;z-index:251672576;mso-width-percent:400;mso-height-percent:200;mso-width-percent:400;mso-height-percent:200;mso-width-relative:margin;mso-height-relative:margin">
            <v:textbox style="mso-fit-shape-to-text:t">
              <w:txbxContent>
                <w:p w:rsidR="00960BE1" w:rsidRDefault="00960BE1" w:rsidP="00960BE1">
                  <w:pPr>
                    <w:spacing w:after="0"/>
                  </w:pPr>
                  <w:r>
                    <w:t>Ι</w:t>
                  </w:r>
                  <w:r>
                    <w:sym w:font="Wingdings" w:char="F0DF"/>
                  </w:r>
                  <w:r>
                    <w:t>τ1</w:t>
                  </w:r>
                </w:p>
                <w:p w:rsidR="00960BE1" w:rsidRDefault="00960BE1" w:rsidP="00960BE1">
                  <w:pPr>
                    <w:spacing w:after="0"/>
                  </w:pPr>
                  <w:r>
                    <w:t>ΑΡΧΗ_ΕΠΑΝΑΛΗΨΗΣ</w:t>
                  </w:r>
                </w:p>
                <w:p w:rsidR="00960BE1" w:rsidRDefault="00960BE1" w:rsidP="00960BE1">
                  <w:pPr>
                    <w:spacing w:after="0"/>
                  </w:pPr>
                  <w:r>
                    <w:t xml:space="preserve">        Εντολές</w:t>
                  </w:r>
                </w:p>
                <w:p w:rsidR="00960BE1" w:rsidRDefault="00960BE1" w:rsidP="00960BE1">
                  <w:pPr>
                    <w:spacing w:after="0"/>
                  </w:pPr>
                  <w:r>
                    <w:t xml:space="preserve">        Ι</w:t>
                  </w:r>
                  <w:r>
                    <w:sym w:font="Wingdings" w:char="F0DF"/>
                  </w:r>
                  <w:r>
                    <w:t>ι+τ3</w:t>
                  </w:r>
                </w:p>
                <w:p w:rsidR="00960BE1" w:rsidRDefault="00960BE1" w:rsidP="00960BE1">
                  <w:pPr>
                    <w:spacing w:after="0"/>
                  </w:pPr>
                  <w:r>
                    <w:t>ΜΕΧΡΙΣ_ΟΤΟΥ Συνθήκη</w:t>
                  </w:r>
                </w:p>
              </w:txbxContent>
            </v:textbox>
          </v:shape>
        </w:pict>
      </w:r>
    </w:p>
    <w:p w:rsidR="00307337" w:rsidRDefault="00307337" w:rsidP="00C5742B">
      <w:pPr>
        <w:tabs>
          <w:tab w:val="left" w:pos="1701"/>
        </w:tabs>
      </w:pPr>
    </w:p>
    <w:p w:rsidR="00307337" w:rsidRDefault="00307337" w:rsidP="00C5742B">
      <w:pPr>
        <w:tabs>
          <w:tab w:val="left" w:pos="1701"/>
        </w:tabs>
      </w:pPr>
    </w:p>
    <w:p w:rsidR="00307337" w:rsidRDefault="00307337" w:rsidP="00C5742B">
      <w:pPr>
        <w:tabs>
          <w:tab w:val="left" w:pos="1701"/>
        </w:tabs>
      </w:pPr>
    </w:p>
    <w:p w:rsidR="00307337" w:rsidRDefault="004F151C" w:rsidP="00C5742B">
      <w:pPr>
        <w:tabs>
          <w:tab w:val="left" w:pos="1701"/>
        </w:tabs>
      </w:pPr>
      <w:r>
        <w:rPr>
          <w:noProof/>
        </w:rPr>
        <w:pict>
          <v:shape id="_x0000_s1047" type="#_x0000_t202" style="position:absolute;margin-left:-11.25pt;margin-top:19.3pt;width:180.55pt;height:79.7pt;z-index:251685888;mso-width-percent:400;mso-height-percent:200;mso-width-percent:400;mso-height-percent:200;mso-width-relative:margin;mso-height-relative:margin" fillcolor="#9bbb59 [3206]" strokecolor="#f2f2f2 [3041]" strokeweight="3pt">
            <v:shadow on="t" type="perspective" color="#4e6128 [1606]" opacity=".5" offset="1pt" offset2="-1pt"/>
            <v:textbox style="mso-fit-shape-to-text:t">
              <w:txbxContent>
                <w:p w:rsidR="001A2176" w:rsidRDefault="001A2176">
                  <w:r>
                    <w:t>Τα παραπάνω μπορούν να χρησιμοποιηθούν και για την μετατροπή από την μία δομή επανάληψης στην άλλη.</w:t>
                  </w:r>
                </w:p>
              </w:txbxContent>
            </v:textbox>
          </v:shape>
        </w:pict>
      </w:r>
    </w:p>
    <w:p w:rsidR="00307337" w:rsidRDefault="00307337" w:rsidP="00C5742B">
      <w:pPr>
        <w:tabs>
          <w:tab w:val="left" w:pos="1701"/>
        </w:tabs>
      </w:pPr>
    </w:p>
    <w:p w:rsidR="00307337" w:rsidRDefault="00307337" w:rsidP="00C5742B">
      <w:pPr>
        <w:tabs>
          <w:tab w:val="left" w:pos="1701"/>
        </w:tabs>
      </w:pPr>
    </w:p>
    <w:p w:rsidR="00307337" w:rsidRDefault="00307337" w:rsidP="00C5742B">
      <w:pPr>
        <w:tabs>
          <w:tab w:val="left" w:pos="1701"/>
        </w:tabs>
      </w:pPr>
    </w:p>
    <w:p w:rsidR="00307337" w:rsidRPr="00A05FC0" w:rsidRDefault="00A05FC0" w:rsidP="00C5742B">
      <w:pPr>
        <w:tabs>
          <w:tab w:val="left" w:pos="1701"/>
        </w:tabs>
        <w:rPr>
          <w:b/>
          <w:color w:val="FF0000"/>
        </w:rPr>
      </w:pPr>
      <w:r w:rsidRPr="00A05FC0">
        <w:rPr>
          <w:b/>
          <w:color w:val="FF0000"/>
        </w:rPr>
        <w:lastRenderedPageBreak/>
        <w:t>ΠΡΟΣΟΧΗ</w:t>
      </w:r>
    </w:p>
    <w:p w:rsidR="00A05FC0" w:rsidRDefault="00120E49" w:rsidP="001A2176">
      <w:pPr>
        <w:pStyle w:val="a3"/>
        <w:numPr>
          <w:ilvl w:val="0"/>
          <w:numId w:val="5"/>
        </w:numPr>
        <w:tabs>
          <w:tab w:val="left" w:pos="1701"/>
        </w:tabs>
        <w:spacing w:after="120"/>
        <w:jc w:val="both"/>
      </w:pPr>
      <w:r>
        <w:t>Η έκφραση «</w:t>
      </w:r>
      <w:r w:rsidRPr="00120E49">
        <w:rPr>
          <w:b/>
        </w:rPr>
        <w:t>ΓΙΑ ΚΑΘΕ</w:t>
      </w:r>
      <w:r>
        <w:t>» σημαίνει ότι έχουμε επανάληψη και ότι μας λέει η άσκηση να κάνουμε γίνεται μέσα στην επανάληψη.</w:t>
      </w:r>
    </w:p>
    <w:p w:rsidR="00120E49" w:rsidRDefault="00120E49" w:rsidP="001A2176">
      <w:pPr>
        <w:pStyle w:val="a3"/>
        <w:numPr>
          <w:ilvl w:val="0"/>
          <w:numId w:val="5"/>
        </w:numPr>
        <w:tabs>
          <w:tab w:val="left" w:pos="1701"/>
        </w:tabs>
        <w:spacing w:after="120"/>
        <w:jc w:val="both"/>
      </w:pPr>
      <w:r>
        <w:t xml:space="preserve">Όταν συναντάμε τις λέξεις : </w:t>
      </w:r>
      <w:r w:rsidRPr="00120E49">
        <w:rPr>
          <w:b/>
        </w:rPr>
        <w:t>ΠΟΣΑ – ΠΛΗΘΟΣ –ΑΡΙΘΜΟΣ</w:t>
      </w:r>
      <w:r>
        <w:t xml:space="preserve"> σημαίνει ότι έχουμε άθροισμα το οποίο πριν την επανάληψη είναι μηδέν (</w:t>
      </w:r>
      <w:r>
        <w:rPr>
          <w:lang w:val="en-US"/>
        </w:rPr>
        <w:t>s</w:t>
      </w:r>
      <w:r w:rsidRPr="00120E49">
        <w:rPr>
          <w:lang w:val="en-US"/>
        </w:rPr>
        <w:sym w:font="Wingdings" w:char="F0DF"/>
      </w:r>
      <w:r w:rsidRPr="00120E49">
        <w:t>0)</w:t>
      </w:r>
      <w:r>
        <w:t xml:space="preserve"> και μέσα στην επανάληψη το άθροισμα αυξάνει κατά ένα (</w:t>
      </w:r>
      <w:r>
        <w:rPr>
          <w:lang w:val="en-US"/>
        </w:rPr>
        <w:t>s</w:t>
      </w:r>
      <w:r w:rsidRPr="00120E49">
        <w:rPr>
          <w:lang w:val="en-US"/>
        </w:rPr>
        <w:sym w:font="Wingdings" w:char="F0DF"/>
      </w:r>
      <w:r>
        <w:rPr>
          <w:lang w:val="en-US"/>
        </w:rPr>
        <w:t>s</w:t>
      </w:r>
      <w:r w:rsidRPr="00120E49">
        <w:t>+1)</w:t>
      </w:r>
      <w:r>
        <w:t xml:space="preserve"> </w:t>
      </w:r>
      <w:r w:rsidRPr="00120E49">
        <w:rPr>
          <w:b/>
          <w:u w:val="single"/>
        </w:rPr>
        <w:t>αν συμβαίνει αυτό που μας λέει η άσκηση</w:t>
      </w:r>
      <w:r>
        <w:t>.</w:t>
      </w:r>
      <w:r w:rsidRPr="00120E49">
        <w:t xml:space="preserve"> </w:t>
      </w:r>
      <w:r>
        <w:t>Όταν έχουμε επανάληψη με άγνωστο πλήθος επαναλήψεων πολλές φορές η συνθήκη της επανάληψης ταυτίζεται με την συνθήκη του «</w:t>
      </w:r>
      <w:r w:rsidRPr="00120E49">
        <w:rPr>
          <w:b/>
        </w:rPr>
        <w:t>αν</w:t>
      </w:r>
      <w:r>
        <w:rPr>
          <w:b/>
        </w:rPr>
        <w:t>»</w:t>
      </w:r>
      <w:r>
        <w:t>, γι αυτό δεν χρειάζεται να έχουμε «</w:t>
      </w:r>
      <w:r w:rsidRPr="00120E49">
        <w:rPr>
          <w:b/>
        </w:rPr>
        <w:t>αν</w:t>
      </w:r>
      <w:r>
        <w:rPr>
          <w:b/>
        </w:rPr>
        <w:t>».</w:t>
      </w:r>
    </w:p>
    <w:p w:rsidR="00120E49" w:rsidRPr="00EA678B" w:rsidRDefault="00120E49" w:rsidP="001A2176">
      <w:pPr>
        <w:pStyle w:val="a3"/>
        <w:numPr>
          <w:ilvl w:val="0"/>
          <w:numId w:val="5"/>
        </w:numPr>
        <w:tabs>
          <w:tab w:val="left" w:pos="1701"/>
        </w:tabs>
        <w:spacing w:after="120"/>
        <w:jc w:val="both"/>
      </w:pPr>
      <w:r>
        <w:t>Όταν συναντάμε τις λέξεις: ΣΥΝΟΛΑ – ΣΥΝΟΛΙΚΗ ΠΟΣΟΤΗΤΑ σημαίνει ότι έχουμε άθροισμα το οποίο πριν την επανάληψη είναι μηδέν (</w:t>
      </w:r>
      <w:r>
        <w:rPr>
          <w:lang w:val="en-US"/>
        </w:rPr>
        <w:t>s</w:t>
      </w:r>
      <w:r w:rsidRPr="00120E49">
        <w:rPr>
          <w:lang w:val="en-US"/>
        </w:rPr>
        <w:sym w:font="Wingdings" w:char="F0DF"/>
      </w:r>
      <w:r w:rsidRPr="00120E49">
        <w:t>0)</w:t>
      </w:r>
      <w:r>
        <w:t xml:space="preserve"> και μέσα στην επανάληψη το άθροισμα αυξάνει κατά μία ποσότητα που έχουμε ε προηγουμένως διαβάσει (</w:t>
      </w:r>
      <w:r>
        <w:rPr>
          <w:lang w:val="en-US"/>
        </w:rPr>
        <w:t>s</w:t>
      </w:r>
      <w:r w:rsidRPr="00120E49">
        <w:rPr>
          <w:lang w:val="en-US"/>
        </w:rPr>
        <w:sym w:font="Wingdings" w:char="F0DF"/>
      </w:r>
      <w:r>
        <w:rPr>
          <w:lang w:val="en-US"/>
        </w:rPr>
        <w:t>s</w:t>
      </w:r>
      <w:r w:rsidRPr="00120E49">
        <w:t>+</w:t>
      </w:r>
      <w:r>
        <w:rPr>
          <w:lang w:val="en-US"/>
        </w:rPr>
        <w:t>x</w:t>
      </w:r>
      <w:r w:rsidRPr="00120E49">
        <w:t>)</w:t>
      </w:r>
      <w:r>
        <w:t>.</w:t>
      </w:r>
    </w:p>
    <w:p w:rsidR="00EA678B" w:rsidRPr="001A2176" w:rsidRDefault="00EA678B" w:rsidP="00EA678B">
      <w:pPr>
        <w:tabs>
          <w:tab w:val="left" w:pos="1701"/>
        </w:tabs>
        <w:spacing w:after="120"/>
        <w:rPr>
          <w:color w:val="FF0000"/>
        </w:rPr>
      </w:pPr>
      <w:r w:rsidRPr="001A2176">
        <w:rPr>
          <w:color w:val="FF0000"/>
        </w:rPr>
        <w:t>ΠΡΟΣΟΧΗ</w:t>
      </w:r>
    </w:p>
    <w:p w:rsidR="00EA678B" w:rsidRPr="00C64671" w:rsidRDefault="00EA678B" w:rsidP="00EA678B">
      <w:pPr>
        <w:spacing w:after="0" w:line="402" w:lineRule="atLeast"/>
        <w:jc w:val="both"/>
        <w:rPr>
          <w:rFonts w:eastAsia="Times New Roman" w:cs="Arial"/>
          <w:color w:val="000000"/>
          <w:lang w:eastAsia="el-GR"/>
        </w:rPr>
      </w:pPr>
      <w:r w:rsidRPr="00C64671">
        <w:rPr>
          <w:rFonts w:eastAsia="Times New Roman" w:cs="Arial"/>
          <w:color w:val="000000"/>
          <w:lang w:eastAsia="el-GR"/>
        </w:rPr>
        <w:t>Στη χρήση των εμφωλευμένων βρόχων ισχύουν συγκεκριμένοι κανόνες που πρέπει να ακολουθούνται αυστηρά για την σωστή λειτουργία των προγραμμάτων.</w:t>
      </w:r>
    </w:p>
    <w:p w:rsidR="00EA678B" w:rsidRPr="00C64671" w:rsidRDefault="00EA678B" w:rsidP="00EA678B">
      <w:pPr>
        <w:spacing w:after="0" w:line="402" w:lineRule="atLeast"/>
        <w:jc w:val="both"/>
        <w:rPr>
          <w:rFonts w:eastAsia="Times New Roman" w:cs="Arial"/>
          <w:color w:val="000000"/>
          <w:lang w:eastAsia="el-GR"/>
        </w:rPr>
      </w:pPr>
      <w:r w:rsidRPr="00C64671">
        <w:rPr>
          <w:rFonts w:eastAsia="Times New Roman" w:cs="Arial"/>
          <w:color w:val="000000"/>
          <w:lang w:eastAsia="el-GR"/>
        </w:rPr>
        <w:t>Συγκεκριμένα:</w:t>
      </w:r>
    </w:p>
    <w:p w:rsidR="00EA678B" w:rsidRPr="00C64671" w:rsidRDefault="00EA678B" w:rsidP="00EA678B">
      <w:pPr>
        <w:numPr>
          <w:ilvl w:val="0"/>
          <w:numId w:val="9"/>
        </w:numPr>
        <w:spacing w:after="0" w:line="402" w:lineRule="atLeast"/>
        <w:jc w:val="both"/>
        <w:rPr>
          <w:rFonts w:eastAsia="Times New Roman" w:cs="Arial"/>
          <w:color w:val="000000"/>
          <w:lang w:eastAsia="el-GR"/>
        </w:rPr>
      </w:pPr>
      <w:r w:rsidRPr="00C64671">
        <w:rPr>
          <w:rFonts w:eastAsia="Times New Roman" w:cs="Arial"/>
          <w:color w:val="000000"/>
          <w:lang w:eastAsia="el-GR"/>
        </w:rPr>
        <w:t>Ο εσωτερικός βρόχος πρέπει να βρίσκεται ολόκληρος μέσα στον εξωτερικό. Ο βρόχος που ξεκινάει τελευταίος, πρέπει να ολοκληρώνεται πρώτος.</w:t>
      </w:r>
    </w:p>
    <w:p w:rsidR="00EA678B" w:rsidRPr="00C64671" w:rsidRDefault="00EA678B" w:rsidP="00EA678B">
      <w:pPr>
        <w:numPr>
          <w:ilvl w:val="0"/>
          <w:numId w:val="9"/>
        </w:numPr>
        <w:spacing w:after="0" w:line="402" w:lineRule="atLeast"/>
        <w:jc w:val="both"/>
        <w:rPr>
          <w:rFonts w:eastAsia="Times New Roman" w:cs="Arial"/>
          <w:color w:val="000000"/>
          <w:lang w:eastAsia="el-GR"/>
        </w:rPr>
      </w:pPr>
      <w:r w:rsidRPr="00C64671">
        <w:rPr>
          <w:rFonts w:eastAsia="Times New Roman" w:cs="Arial"/>
          <w:color w:val="000000"/>
          <w:lang w:eastAsia="el-GR"/>
        </w:rPr>
        <w:t>Η είσοδος σε κάθε βρόχο υποχρεωτικά γίνεται από την αρχή του.</w:t>
      </w:r>
    </w:p>
    <w:p w:rsidR="00EA678B" w:rsidRPr="00EA678B" w:rsidRDefault="00EA678B" w:rsidP="00EA678B">
      <w:pPr>
        <w:numPr>
          <w:ilvl w:val="0"/>
          <w:numId w:val="9"/>
        </w:numPr>
        <w:spacing w:after="0" w:line="402" w:lineRule="atLeast"/>
        <w:jc w:val="both"/>
        <w:rPr>
          <w:rFonts w:eastAsia="Times New Roman" w:cs="Arial"/>
          <w:color w:val="000000"/>
          <w:lang w:eastAsia="el-GR"/>
        </w:rPr>
      </w:pPr>
      <w:r w:rsidRPr="00C64671">
        <w:rPr>
          <w:rFonts w:eastAsia="Times New Roman" w:cs="Arial"/>
          <w:color w:val="000000"/>
          <w:lang w:eastAsia="el-GR"/>
        </w:rPr>
        <w:t>Δεν μπορεί να χρησιμοποιηθεί η ίδια μεταβλητή ως μετρητής δύο ή περισσοτέρων βρόχων που ο ένας βρίσκεται στο εσωτερικό του άλλου.</w:t>
      </w:r>
    </w:p>
    <w:p w:rsidR="001A2176" w:rsidRPr="001A2176" w:rsidRDefault="001A2176" w:rsidP="001A2176">
      <w:pPr>
        <w:tabs>
          <w:tab w:val="left" w:pos="1701"/>
        </w:tabs>
        <w:spacing w:after="120"/>
        <w:rPr>
          <w:color w:val="FF0000"/>
        </w:rPr>
      </w:pPr>
      <w:r w:rsidRPr="001A2176">
        <w:rPr>
          <w:color w:val="FF0000"/>
        </w:rPr>
        <w:t>ΠΡΟΣΟΧΗ</w:t>
      </w:r>
    </w:p>
    <w:p w:rsidR="001A2176" w:rsidRDefault="001A2176" w:rsidP="001A2176">
      <w:pPr>
        <w:tabs>
          <w:tab w:val="left" w:pos="1701"/>
        </w:tabs>
        <w:spacing w:after="120"/>
      </w:pPr>
      <w:r>
        <w:t>Τα παρακάτω διαγράμματα ροής είναι ίδια;</w:t>
      </w: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1A2176" w:rsidRDefault="001A2176" w:rsidP="001A2176">
      <w:pPr>
        <w:tabs>
          <w:tab w:val="left" w:pos="1701"/>
        </w:tabs>
        <w:spacing w:after="120"/>
      </w:pPr>
    </w:p>
    <w:p w:rsidR="00750B72" w:rsidRDefault="004F151C" w:rsidP="00750B72">
      <w:pPr>
        <w:tabs>
          <w:tab w:val="left" w:pos="1701"/>
        </w:tabs>
        <w:spacing w:after="120"/>
        <w:jc w:val="center"/>
        <w:rPr>
          <w:b/>
          <w:color w:val="FF0000"/>
        </w:rPr>
      </w:pPr>
      <w:r w:rsidRPr="004F151C">
        <w:rPr>
          <w:noProof/>
          <w:lang w:eastAsia="el-GR"/>
        </w:rPr>
        <w:lastRenderedPageBreak/>
        <w:pict>
          <v:shape id="_x0000_s1051" type="#_x0000_t202" style="position:absolute;left:0;text-align:left;margin-left:131.6pt;margin-top:51.25pt;width:174.75pt;height:487.05pt;z-index:251688960;mso-width-relative:margin;mso-height-relative:margin">
            <v:textbox>
              <w:txbxContent>
                <w:p w:rsidR="00750B72" w:rsidRDefault="00750B72" w:rsidP="00750B72">
                  <w:pPr>
                    <w:spacing w:after="0"/>
                    <w:jc w:val="center"/>
                    <w:rPr>
                      <w:b/>
                      <w:color w:val="002060"/>
                    </w:rPr>
                  </w:pPr>
                  <w:r w:rsidRPr="00750B72">
                    <w:rPr>
                      <w:b/>
                      <w:color w:val="002060"/>
                    </w:rPr>
                    <w:t>ΤΡΙΩΝ ΑΡΙΘΜΩΝ</w:t>
                  </w:r>
                </w:p>
                <w:p w:rsidR="00B11044" w:rsidRDefault="00750B72" w:rsidP="00750B72">
                  <w:pPr>
                    <w:spacing w:after="0"/>
                    <w:jc w:val="center"/>
                    <w:rPr>
                      <w:b/>
                      <w:color w:val="002060"/>
                    </w:rPr>
                  </w:pPr>
                  <w:r>
                    <w:rPr>
                      <w:b/>
                      <w:color w:val="002060"/>
                    </w:rPr>
                    <w:t>ΜΕ ΠΕΔΙΟ ΟΡΙΣΜΟΥ [</w:t>
                  </w:r>
                  <w:proofErr w:type="spellStart"/>
                  <w:r>
                    <w:rPr>
                      <w:b/>
                      <w:color w:val="002060"/>
                    </w:rPr>
                    <w:t>α,β</w:t>
                  </w:r>
                  <w:proofErr w:type="spellEnd"/>
                  <w:r>
                    <w:rPr>
                      <w:b/>
                      <w:color w:val="002060"/>
                    </w:rPr>
                    <w:t>]</w:t>
                  </w:r>
                  <w:r w:rsidR="00B11044">
                    <w:rPr>
                      <w:b/>
                      <w:color w:val="002060"/>
                    </w:rPr>
                    <w:t xml:space="preserve"> </w:t>
                  </w:r>
                </w:p>
                <w:p w:rsidR="00750B72" w:rsidRPr="00750B72" w:rsidRDefault="00B11044" w:rsidP="00750B72">
                  <w:pPr>
                    <w:spacing w:after="0"/>
                    <w:jc w:val="center"/>
                    <w:rPr>
                      <w:b/>
                      <w:color w:val="002060"/>
                    </w:rPr>
                  </w:pPr>
                  <w:r>
                    <w:rPr>
                      <w:b/>
                      <w:color w:val="002060"/>
                    </w:rPr>
                    <w:t>ΔΕΚΑ ΑΡΙΘΜΩΝ</w:t>
                  </w:r>
                </w:p>
                <w:p w:rsidR="00B11044" w:rsidRDefault="00B11044" w:rsidP="00750B72">
                  <w:pPr>
                    <w:spacing w:after="0"/>
                  </w:pPr>
                </w:p>
                <w:p w:rsidR="00750B72" w:rsidRDefault="00B11044" w:rsidP="00750B72">
                  <w:pPr>
                    <w:spacing w:after="0"/>
                  </w:pPr>
                  <w:r>
                    <w:t xml:space="preserve">ΜΑΧ </w:t>
                  </w:r>
                  <w:r>
                    <w:sym w:font="Wingdings" w:char="F0DF"/>
                  </w:r>
                  <w:r>
                    <w:t xml:space="preserve"> α-1</w:t>
                  </w:r>
                </w:p>
                <w:p w:rsidR="00B11044" w:rsidRDefault="00B11044" w:rsidP="00750B72">
                  <w:pPr>
                    <w:spacing w:after="0"/>
                  </w:pPr>
                  <w:r>
                    <w:t xml:space="preserve">Κ </w:t>
                  </w:r>
                  <w:r>
                    <w:sym w:font="Wingdings" w:char="F0DF"/>
                  </w:r>
                  <w:r>
                    <w:t>0</w:t>
                  </w:r>
                </w:p>
                <w:p w:rsidR="00B11044" w:rsidRDefault="00B11044" w:rsidP="00750B72">
                  <w:pPr>
                    <w:spacing w:after="0"/>
                  </w:pPr>
                  <w:r>
                    <w:t xml:space="preserve">ΜΙΝ </w:t>
                  </w:r>
                  <w:r>
                    <w:sym w:font="Wingdings" w:char="F0DF"/>
                  </w:r>
                  <w:r>
                    <w:t xml:space="preserve"> β+1</w:t>
                  </w:r>
                </w:p>
                <w:p w:rsidR="00B11044" w:rsidRDefault="00B11044" w:rsidP="00750B72">
                  <w:pPr>
                    <w:spacing w:after="0"/>
                  </w:pPr>
                  <w:r>
                    <w:t xml:space="preserve">Λ </w:t>
                  </w:r>
                  <w:r>
                    <w:sym w:font="Wingdings" w:char="F0DF"/>
                  </w:r>
                  <w:r>
                    <w:t>0</w:t>
                  </w:r>
                </w:p>
                <w:p w:rsidR="00B11044" w:rsidRDefault="00B11044" w:rsidP="00750B72">
                  <w:pPr>
                    <w:spacing w:after="0"/>
                  </w:pPr>
                  <w:r>
                    <w:t>ΓΙΑ ι ΑΠΟ 1 ΜΕΧΡΙ 10 ΜΕ_ΒΗΜΑ 1</w:t>
                  </w:r>
                </w:p>
                <w:p w:rsidR="00B11044" w:rsidRDefault="00B11044" w:rsidP="00750B72">
                  <w:pPr>
                    <w:spacing w:after="0"/>
                  </w:pPr>
                  <w:r>
                    <w:tab/>
                    <w:t>ΔΙΑΒΑΣΕ Χ</w:t>
                  </w:r>
                </w:p>
                <w:p w:rsidR="00B11044" w:rsidRDefault="00B11044" w:rsidP="00750B72">
                  <w:pPr>
                    <w:spacing w:after="0"/>
                  </w:pPr>
                  <w:r>
                    <w:tab/>
                    <w:t>ΑΝ Χ &gt; ΜΑΧ ΤΟΤΕ</w:t>
                  </w:r>
                </w:p>
                <w:p w:rsidR="00B11044" w:rsidRDefault="00B11044" w:rsidP="00750B72">
                  <w:pPr>
                    <w:spacing w:after="0"/>
                  </w:pPr>
                  <w:r>
                    <w:tab/>
                  </w:r>
                  <w:r>
                    <w:tab/>
                    <w:t xml:space="preserve">ΜΑΧ </w:t>
                  </w:r>
                  <w:r>
                    <w:sym w:font="Wingdings" w:char="F0DF"/>
                  </w:r>
                  <w:r>
                    <w:t xml:space="preserve"> Χ</w:t>
                  </w:r>
                </w:p>
                <w:p w:rsidR="00B11044" w:rsidRDefault="00B11044" w:rsidP="00750B72">
                  <w:pPr>
                    <w:spacing w:after="0"/>
                  </w:pPr>
                  <w:r>
                    <w:tab/>
                  </w:r>
                  <w:r>
                    <w:tab/>
                    <w:t xml:space="preserve">Κ </w:t>
                  </w:r>
                  <w:r>
                    <w:sym w:font="Wingdings" w:char="F0DF"/>
                  </w:r>
                  <w:r>
                    <w:t>Ι</w:t>
                  </w:r>
                </w:p>
                <w:p w:rsidR="00B11044" w:rsidRDefault="00B11044" w:rsidP="00750B72">
                  <w:pPr>
                    <w:spacing w:after="0"/>
                  </w:pPr>
                  <w:r>
                    <w:tab/>
                    <w:t>ΤΕΛΟΣ_ΑΝ</w:t>
                  </w:r>
                </w:p>
                <w:p w:rsidR="00B11044" w:rsidRDefault="00B11044" w:rsidP="00750B72">
                  <w:pPr>
                    <w:spacing w:after="0"/>
                  </w:pPr>
                  <w:r>
                    <w:tab/>
                    <w:t>ΑΝ Χ &lt; ΜΙΝ ΤΟΤΕ</w:t>
                  </w:r>
                </w:p>
                <w:p w:rsidR="00B11044" w:rsidRDefault="00B11044" w:rsidP="00750B72">
                  <w:pPr>
                    <w:spacing w:after="0"/>
                  </w:pPr>
                  <w:r>
                    <w:tab/>
                  </w:r>
                  <w:r>
                    <w:tab/>
                    <w:t xml:space="preserve">ΜΙΝ </w:t>
                  </w:r>
                  <w:r>
                    <w:sym w:font="Wingdings" w:char="F0DF"/>
                  </w:r>
                  <w:r>
                    <w:t xml:space="preserve"> Χ</w:t>
                  </w:r>
                </w:p>
                <w:p w:rsidR="00B11044" w:rsidRDefault="00B11044" w:rsidP="00750B72">
                  <w:pPr>
                    <w:spacing w:after="0"/>
                  </w:pPr>
                  <w:r>
                    <w:tab/>
                  </w:r>
                  <w:r>
                    <w:tab/>
                    <w:t>Λ</w:t>
                  </w:r>
                  <w:r>
                    <w:sym w:font="Wingdings" w:char="F0DF"/>
                  </w:r>
                  <w:r>
                    <w:t>Ι</w:t>
                  </w:r>
                </w:p>
                <w:p w:rsidR="00B11044" w:rsidRDefault="00B11044" w:rsidP="00750B72">
                  <w:pPr>
                    <w:spacing w:after="0"/>
                  </w:pPr>
                  <w:r>
                    <w:tab/>
                    <w:t>ΤΕΛΟΣ_ΑΝ</w:t>
                  </w:r>
                </w:p>
                <w:p w:rsidR="00B11044" w:rsidRDefault="00B11044" w:rsidP="00750B72">
                  <w:pPr>
                    <w:spacing w:after="0"/>
                  </w:pPr>
                  <w:r>
                    <w:t>ΤΕΛΟΣ_ΕΠΑΝΑΛΗΨΗΣ</w:t>
                  </w:r>
                </w:p>
                <w:p w:rsidR="00B11044" w:rsidRDefault="00B11044" w:rsidP="00750B72">
                  <w:pPr>
                    <w:spacing w:after="0"/>
                  </w:pPr>
                </w:p>
                <w:p w:rsidR="00B11044" w:rsidRDefault="00B11044" w:rsidP="00750B72">
                  <w:pPr>
                    <w:spacing w:after="0"/>
                  </w:pPr>
                  <w:r>
                    <w:t>Βάζω υποθετικές τιμές στα ΜΑΧ και ΜΙΝ</w:t>
                  </w:r>
                  <w:r w:rsidR="00381456">
                    <w:t>. Στο ΜΑΧ βάζω μικρή τιμή γιατί το ΜΑΧ έχει την τάση να αυξάνει και στο ΜΙΝ μία μεγάλη τιμή γιατί έχει την τάση να μειώνεται. Κ</w:t>
                  </w:r>
                  <w:r>
                    <w:t>άνω δέκα επαναλήψεις στις οποίες διαβάζω κάθε φορά τον αριθμό και τον συγκρίνω με τα ΜΑΧ και ΜΙΝ</w:t>
                  </w:r>
                  <w:r w:rsidR="00381456">
                    <w:t>.</w:t>
                  </w:r>
                </w:p>
                <w:p w:rsidR="00381456" w:rsidRDefault="00381456" w:rsidP="00381456">
                  <w:pPr>
                    <w:spacing w:after="0"/>
                  </w:pPr>
                  <w:r>
                    <w:t>Τα Κ και Λ μας δείχνουν τη σειρά του αριθμού.</w:t>
                  </w:r>
                </w:p>
                <w:p w:rsidR="00381456" w:rsidRDefault="00381456" w:rsidP="00750B72">
                  <w:pPr>
                    <w:spacing w:after="0"/>
                  </w:pPr>
                </w:p>
              </w:txbxContent>
            </v:textbox>
          </v:shape>
        </w:pict>
      </w:r>
      <w:r w:rsidRPr="004F151C">
        <w:rPr>
          <w:noProof/>
          <w:lang w:eastAsia="el-GR"/>
        </w:rPr>
        <w:pict>
          <v:shape id="_x0000_s1052" type="#_x0000_t202" style="position:absolute;left:0;text-align:left;margin-left:315.4pt;margin-top:52.05pt;width:194.2pt;height:447.25pt;z-index:251689984;mso-width-relative:margin;mso-height-relative:margin">
            <v:textbox>
              <w:txbxContent>
                <w:p w:rsidR="00750B72" w:rsidRDefault="00750B72" w:rsidP="00750B72">
                  <w:pPr>
                    <w:spacing w:after="0"/>
                    <w:jc w:val="center"/>
                    <w:rPr>
                      <w:b/>
                      <w:color w:val="002060"/>
                    </w:rPr>
                  </w:pPr>
                  <w:r w:rsidRPr="00750B72">
                    <w:rPr>
                      <w:b/>
                      <w:color w:val="002060"/>
                    </w:rPr>
                    <w:t>ΤΡΙΩΝ ΑΡΙΘΜΩΝ</w:t>
                  </w:r>
                </w:p>
                <w:p w:rsidR="00750B72" w:rsidRDefault="00750B72" w:rsidP="00750B72">
                  <w:pPr>
                    <w:spacing w:after="0"/>
                    <w:jc w:val="center"/>
                    <w:rPr>
                      <w:b/>
                      <w:color w:val="002060"/>
                    </w:rPr>
                  </w:pPr>
                  <w:r>
                    <w:rPr>
                      <w:b/>
                      <w:color w:val="002060"/>
                    </w:rPr>
                    <w:t>ΜΕ ΠΕΔΙΟ ΟΡΙΣΜΟΥ (-</w:t>
                  </w:r>
                  <w:proofErr w:type="spellStart"/>
                  <w:r>
                    <w:rPr>
                      <w:b/>
                      <w:color w:val="002060"/>
                    </w:rPr>
                    <w:t>∞,+∞</w:t>
                  </w:r>
                  <w:proofErr w:type="spellEnd"/>
                  <w:r>
                    <w:rPr>
                      <w:b/>
                      <w:color w:val="002060"/>
                    </w:rPr>
                    <w:t>)</w:t>
                  </w:r>
                </w:p>
                <w:p w:rsidR="00B11044" w:rsidRPr="00750B72" w:rsidRDefault="00B11044" w:rsidP="00B11044">
                  <w:pPr>
                    <w:spacing w:after="0"/>
                    <w:jc w:val="center"/>
                    <w:rPr>
                      <w:b/>
                      <w:color w:val="002060"/>
                    </w:rPr>
                  </w:pPr>
                  <w:r>
                    <w:rPr>
                      <w:b/>
                      <w:color w:val="002060"/>
                    </w:rPr>
                    <w:t>ΔΕΚΑ ΑΡΙΘΜΩΝ</w:t>
                  </w:r>
                </w:p>
                <w:p w:rsidR="00B11044" w:rsidRDefault="00B11044" w:rsidP="00750B72">
                  <w:pPr>
                    <w:spacing w:after="0"/>
                    <w:jc w:val="center"/>
                    <w:rPr>
                      <w:b/>
                      <w:color w:val="002060"/>
                    </w:rPr>
                  </w:pPr>
                </w:p>
                <w:p w:rsidR="00B11044" w:rsidRPr="00B11044" w:rsidRDefault="00B11044" w:rsidP="00B11044">
                  <w:pPr>
                    <w:spacing w:after="0"/>
                    <w:jc w:val="both"/>
                  </w:pPr>
                  <w:r w:rsidRPr="00B11044">
                    <w:t>ΔΙΑΒΑΣΕ Χ</w:t>
                  </w:r>
                </w:p>
                <w:p w:rsidR="00B11044" w:rsidRDefault="00B11044" w:rsidP="00B11044">
                  <w:pPr>
                    <w:spacing w:after="0"/>
                  </w:pPr>
                  <w:r>
                    <w:t xml:space="preserve">ΜΑΧ </w:t>
                  </w:r>
                  <w:r>
                    <w:sym w:font="Wingdings" w:char="F0DF"/>
                  </w:r>
                  <w:r>
                    <w:t xml:space="preserve"> Χ</w:t>
                  </w:r>
                </w:p>
                <w:p w:rsidR="00B11044" w:rsidRDefault="00B11044" w:rsidP="00B11044">
                  <w:pPr>
                    <w:spacing w:after="0"/>
                  </w:pPr>
                  <w:r>
                    <w:t xml:space="preserve">Κ </w:t>
                  </w:r>
                  <w:r>
                    <w:sym w:font="Wingdings" w:char="F0DF"/>
                  </w:r>
                  <w:r>
                    <w:t>1</w:t>
                  </w:r>
                </w:p>
                <w:p w:rsidR="00B11044" w:rsidRDefault="00B11044" w:rsidP="00B11044">
                  <w:pPr>
                    <w:spacing w:after="0"/>
                  </w:pPr>
                  <w:r>
                    <w:t xml:space="preserve">ΜΙΝ </w:t>
                  </w:r>
                  <w:r>
                    <w:sym w:font="Wingdings" w:char="F0DF"/>
                  </w:r>
                  <w:r>
                    <w:t>Χ</w:t>
                  </w:r>
                </w:p>
                <w:p w:rsidR="00B11044" w:rsidRPr="00750B72" w:rsidRDefault="00B11044" w:rsidP="00B11044">
                  <w:pPr>
                    <w:spacing w:after="0"/>
                    <w:jc w:val="both"/>
                    <w:rPr>
                      <w:b/>
                      <w:color w:val="002060"/>
                    </w:rPr>
                  </w:pPr>
                  <w:r>
                    <w:t xml:space="preserve">Λ </w:t>
                  </w:r>
                  <w:r>
                    <w:sym w:font="Wingdings" w:char="F0DF"/>
                  </w:r>
                  <w:r>
                    <w:t>1</w:t>
                  </w:r>
                </w:p>
                <w:p w:rsidR="00B11044" w:rsidRDefault="00B11044" w:rsidP="00B11044">
                  <w:pPr>
                    <w:spacing w:after="0"/>
                  </w:pPr>
                  <w:r>
                    <w:t>ΓΙΑ ι ΑΠΟ 2 ΜΕΧΡΙ 10 ΜΕ_ΒΗΜΑ 1</w:t>
                  </w:r>
                </w:p>
                <w:p w:rsidR="00B11044" w:rsidRDefault="00B11044" w:rsidP="00B11044">
                  <w:pPr>
                    <w:spacing w:after="0"/>
                  </w:pPr>
                  <w:r>
                    <w:tab/>
                    <w:t>ΔΙΑΒΑΣΕ Χ</w:t>
                  </w:r>
                </w:p>
                <w:p w:rsidR="00B11044" w:rsidRDefault="00B11044" w:rsidP="00B11044">
                  <w:pPr>
                    <w:spacing w:after="0"/>
                  </w:pPr>
                  <w:r>
                    <w:tab/>
                    <w:t>ΑΝ Χ &gt; ΜΑΧ ΤΟΤΕ</w:t>
                  </w:r>
                </w:p>
                <w:p w:rsidR="00B11044" w:rsidRDefault="00B11044" w:rsidP="00B11044">
                  <w:pPr>
                    <w:spacing w:after="0"/>
                  </w:pPr>
                  <w:r>
                    <w:tab/>
                  </w:r>
                  <w:r>
                    <w:tab/>
                    <w:t xml:space="preserve">ΜΑΧ </w:t>
                  </w:r>
                  <w:r>
                    <w:sym w:font="Wingdings" w:char="F0DF"/>
                  </w:r>
                  <w:r>
                    <w:t xml:space="preserve"> Χ</w:t>
                  </w:r>
                </w:p>
                <w:p w:rsidR="00B11044" w:rsidRDefault="00B11044" w:rsidP="00B11044">
                  <w:pPr>
                    <w:spacing w:after="0"/>
                  </w:pPr>
                  <w:r>
                    <w:tab/>
                  </w:r>
                  <w:r>
                    <w:tab/>
                    <w:t xml:space="preserve">Κ </w:t>
                  </w:r>
                  <w:r>
                    <w:sym w:font="Wingdings" w:char="F0DF"/>
                  </w:r>
                  <w:r>
                    <w:t>Ι</w:t>
                  </w:r>
                </w:p>
                <w:p w:rsidR="00B11044" w:rsidRDefault="00B11044" w:rsidP="00B11044">
                  <w:pPr>
                    <w:spacing w:after="0"/>
                  </w:pPr>
                  <w:r>
                    <w:tab/>
                    <w:t>ΤΕΛΟΣ_ΑΝ</w:t>
                  </w:r>
                </w:p>
                <w:p w:rsidR="00B11044" w:rsidRDefault="00B11044" w:rsidP="00B11044">
                  <w:pPr>
                    <w:spacing w:after="0"/>
                  </w:pPr>
                  <w:r>
                    <w:tab/>
                    <w:t>ΑΝ Χ &lt; ΜΙΝ ΤΟΤΕ</w:t>
                  </w:r>
                </w:p>
                <w:p w:rsidR="00B11044" w:rsidRDefault="00B11044" w:rsidP="00B11044">
                  <w:pPr>
                    <w:spacing w:after="0"/>
                  </w:pPr>
                  <w:r>
                    <w:tab/>
                  </w:r>
                  <w:r>
                    <w:tab/>
                    <w:t xml:space="preserve">ΜΙΝ </w:t>
                  </w:r>
                  <w:r>
                    <w:sym w:font="Wingdings" w:char="F0DF"/>
                  </w:r>
                  <w:r>
                    <w:t xml:space="preserve"> Χ</w:t>
                  </w:r>
                </w:p>
                <w:p w:rsidR="00B11044" w:rsidRDefault="00B11044" w:rsidP="00B11044">
                  <w:pPr>
                    <w:spacing w:after="0"/>
                  </w:pPr>
                  <w:r>
                    <w:tab/>
                  </w:r>
                  <w:r>
                    <w:tab/>
                    <w:t>Λ</w:t>
                  </w:r>
                  <w:r>
                    <w:sym w:font="Wingdings" w:char="F0DF"/>
                  </w:r>
                  <w:r>
                    <w:t>Ι</w:t>
                  </w:r>
                </w:p>
                <w:p w:rsidR="00B11044" w:rsidRDefault="00B11044" w:rsidP="00B11044">
                  <w:pPr>
                    <w:spacing w:after="0"/>
                  </w:pPr>
                  <w:r>
                    <w:tab/>
                    <w:t>ΤΕΛΟΣ_ΑΝ</w:t>
                  </w:r>
                </w:p>
                <w:p w:rsidR="00B11044" w:rsidRDefault="00B11044" w:rsidP="00B11044">
                  <w:pPr>
                    <w:spacing w:after="0"/>
                  </w:pPr>
                  <w:r>
                    <w:t>ΤΕΛΟΣ_ΕΠΑΝΑΛΗΨΗΣ</w:t>
                  </w:r>
                </w:p>
                <w:p w:rsidR="00750B72" w:rsidRDefault="00750B72" w:rsidP="00750B72">
                  <w:pPr>
                    <w:spacing w:after="0"/>
                  </w:pPr>
                </w:p>
                <w:p w:rsidR="00B11044" w:rsidRDefault="00B11044" w:rsidP="00750B72">
                  <w:pPr>
                    <w:spacing w:after="0"/>
                  </w:pPr>
                  <w:r>
                    <w:t xml:space="preserve">Διαβάζω τον πρώτο αριθμό και θεωρώ ότι αυτός ο αριθμός είναι ο μικρότερος και ο μεγαλύτερος ταυτόχρονα. Μέσα στην επανάληψη τα ΜΙΝ και ΜΑΧ θα διαφοροποιηθούν. </w:t>
                  </w:r>
                </w:p>
                <w:p w:rsidR="00B11044" w:rsidRDefault="00B11044" w:rsidP="00750B72">
                  <w:pPr>
                    <w:spacing w:after="0"/>
                  </w:pPr>
                  <w:r>
                    <w:t>Τα Κ και Λ μας δείχνουν τη σειρά του αριθμού.</w:t>
                  </w:r>
                </w:p>
              </w:txbxContent>
            </v:textbox>
          </v:shape>
        </w:pict>
      </w:r>
      <w:r w:rsidRPr="004F151C">
        <w:rPr>
          <w:noProof/>
        </w:rPr>
        <w:pict>
          <v:shape id="_x0000_s1050" type="#_x0000_t202" style="position:absolute;left:0;text-align:left;margin-left:-27pt;margin-top:50.85pt;width:151.5pt;height:426.7pt;z-index:251687936;mso-width-relative:margin;mso-height-relative:margin">
            <v:textbox>
              <w:txbxContent>
                <w:p w:rsidR="00750B72" w:rsidRPr="00750B72" w:rsidRDefault="00750B72" w:rsidP="00750B72">
                  <w:pPr>
                    <w:spacing w:after="0"/>
                    <w:jc w:val="center"/>
                    <w:rPr>
                      <w:b/>
                      <w:color w:val="002060"/>
                    </w:rPr>
                  </w:pPr>
                  <w:r w:rsidRPr="00750B72">
                    <w:rPr>
                      <w:b/>
                      <w:color w:val="002060"/>
                    </w:rPr>
                    <w:t>ΤΡΙΩΝ ΑΡΙΘΜΩΝ</w:t>
                  </w:r>
                </w:p>
                <w:p w:rsidR="00750B72" w:rsidRDefault="00750B72" w:rsidP="00750B72">
                  <w:pPr>
                    <w:spacing w:after="0"/>
                  </w:pPr>
                  <w:r>
                    <w:t xml:space="preserve">ΔΙΑΒΑΣΕ </w:t>
                  </w:r>
                  <w:proofErr w:type="spellStart"/>
                  <w:r>
                    <w:t>α,β,γ</w:t>
                  </w:r>
                  <w:proofErr w:type="spellEnd"/>
                </w:p>
                <w:p w:rsidR="00750B72" w:rsidRDefault="00750B72" w:rsidP="00750B72">
                  <w:pPr>
                    <w:spacing w:after="0"/>
                  </w:pPr>
                  <w:r>
                    <w:t xml:space="preserve">ΜΙΝ </w:t>
                  </w:r>
                  <w:r>
                    <w:sym w:font="Wingdings" w:char="F0DF"/>
                  </w:r>
                  <w:r>
                    <w:t xml:space="preserve"> α</w:t>
                  </w:r>
                </w:p>
                <w:p w:rsidR="00750B72" w:rsidRDefault="00750B72" w:rsidP="00750B72">
                  <w:pPr>
                    <w:spacing w:after="0"/>
                  </w:pPr>
                  <w:r>
                    <w:t>Κ</w:t>
                  </w:r>
                  <w:r>
                    <w:sym w:font="Wingdings" w:char="F0DF"/>
                  </w:r>
                  <w:r>
                    <w:t xml:space="preserve"> «α»</w:t>
                  </w:r>
                </w:p>
                <w:p w:rsidR="00750B72" w:rsidRDefault="00750B72" w:rsidP="00750B72">
                  <w:pPr>
                    <w:spacing w:after="0"/>
                  </w:pPr>
                  <w:r>
                    <w:t xml:space="preserve">ΜΑΧ </w:t>
                  </w:r>
                  <w:r>
                    <w:sym w:font="Wingdings" w:char="F0DF"/>
                  </w:r>
                  <w:r>
                    <w:t xml:space="preserve"> α</w:t>
                  </w:r>
                </w:p>
                <w:p w:rsidR="00750B72" w:rsidRDefault="00750B72" w:rsidP="00750B72">
                  <w:pPr>
                    <w:spacing w:after="0"/>
                  </w:pPr>
                  <w:r>
                    <w:t>Λ</w:t>
                  </w:r>
                  <w:r>
                    <w:sym w:font="Wingdings" w:char="F0DF"/>
                  </w:r>
                  <w:r>
                    <w:t xml:space="preserve"> «α»</w:t>
                  </w:r>
                </w:p>
                <w:p w:rsidR="00750B72" w:rsidRDefault="00750B72" w:rsidP="00750B72">
                  <w:pPr>
                    <w:spacing w:after="0"/>
                  </w:pPr>
                  <w:r>
                    <w:t xml:space="preserve">ΑΝ ΜΙΝ  &gt; β ΤΟΤΕ </w:t>
                  </w:r>
                </w:p>
                <w:p w:rsidR="00750B72" w:rsidRDefault="00750B72" w:rsidP="00750B72">
                  <w:pPr>
                    <w:spacing w:after="0"/>
                  </w:pPr>
                  <w:r>
                    <w:tab/>
                    <w:t xml:space="preserve">ΜΙΝ  </w:t>
                  </w:r>
                  <w:r>
                    <w:sym w:font="Wingdings" w:char="F0DF"/>
                  </w:r>
                  <w:r>
                    <w:t xml:space="preserve"> β</w:t>
                  </w:r>
                </w:p>
                <w:p w:rsidR="00750B72" w:rsidRDefault="00750B72" w:rsidP="00750B72">
                  <w:pPr>
                    <w:spacing w:after="0"/>
                  </w:pPr>
                  <w:r>
                    <w:tab/>
                    <w:t>Κ</w:t>
                  </w:r>
                  <w:r>
                    <w:sym w:font="Wingdings" w:char="F0DF"/>
                  </w:r>
                  <w:r>
                    <w:t xml:space="preserve"> «β»</w:t>
                  </w:r>
                </w:p>
                <w:p w:rsidR="00750B72" w:rsidRDefault="00750B72" w:rsidP="00750B72">
                  <w:pPr>
                    <w:spacing w:after="0"/>
                  </w:pPr>
                  <w:r>
                    <w:t>ΤΕΛΟΣ_ΑΝ</w:t>
                  </w:r>
                </w:p>
                <w:p w:rsidR="00750B72" w:rsidRDefault="00750B72" w:rsidP="00750B72">
                  <w:pPr>
                    <w:spacing w:after="0"/>
                  </w:pPr>
                  <w:r>
                    <w:t xml:space="preserve">ΑΝ ΜΙΝ  &gt; γ ΤΟΤΕ </w:t>
                  </w:r>
                </w:p>
                <w:p w:rsidR="00750B72" w:rsidRDefault="00750B72" w:rsidP="00750B72">
                  <w:pPr>
                    <w:spacing w:after="0"/>
                  </w:pPr>
                  <w:r>
                    <w:tab/>
                    <w:t xml:space="preserve">ΜΙΝ  </w:t>
                  </w:r>
                  <w:r>
                    <w:sym w:font="Wingdings" w:char="F0DF"/>
                  </w:r>
                  <w:r>
                    <w:t xml:space="preserve"> γ</w:t>
                  </w:r>
                </w:p>
                <w:p w:rsidR="00750B72" w:rsidRDefault="00750B72" w:rsidP="00750B72">
                  <w:pPr>
                    <w:spacing w:after="0"/>
                  </w:pPr>
                  <w:r>
                    <w:tab/>
                    <w:t>Κ</w:t>
                  </w:r>
                  <w:r>
                    <w:sym w:font="Wingdings" w:char="F0DF"/>
                  </w:r>
                  <w:r>
                    <w:t xml:space="preserve"> «γ»</w:t>
                  </w:r>
                </w:p>
                <w:p w:rsidR="00750B72" w:rsidRDefault="00750B72" w:rsidP="00750B72">
                  <w:pPr>
                    <w:spacing w:after="0"/>
                  </w:pPr>
                  <w:r>
                    <w:t>ΤΕΛΟΣ_ΑΝ</w:t>
                  </w:r>
                </w:p>
                <w:p w:rsidR="00750B72" w:rsidRDefault="00750B72" w:rsidP="00750B72">
                  <w:pPr>
                    <w:spacing w:after="0"/>
                  </w:pPr>
                  <w:r>
                    <w:t xml:space="preserve">ΑΝ ΜΑΧ  &lt; β ΤΟΤΕ </w:t>
                  </w:r>
                </w:p>
                <w:p w:rsidR="00750B72" w:rsidRDefault="00750B72" w:rsidP="00750B72">
                  <w:pPr>
                    <w:spacing w:after="0"/>
                  </w:pPr>
                  <w:r>
                    <w:tab/>
                    <w:t xml:space="preserve">ΜΑΧ </w:t>
                  </w:r>
                  <w:r>
                    <w:sym w:font="Wingdings" w:char="F0DF"/>
                  </w:r>
                  <w:r>
                    <w:t xml:space="preserve"> β</w:t>
                  </w:r>
                </w:p>
                <w:p w:rsidR="00750B72" w:rsidRDefault="00750B72" w:rsidP="00750B72">
                  <w:pPr>
                    <w:spacing w:after="0"/>
                  </w:pPr>
                  <w:r>
                    <w:tab/>
                    <w:t>Κ</w:t>
                  </w:r>
                  <w:r>
                    <w:sym w:font="Wingdings" w:char="F0DF"/>
                  </w:r>
                  <w:r>
                    <w:t xml:space="preserve">  «β»</w:t>
                  </w:r>
                </w:p>
                <w:p w:rsidR="00750B72" w:rsidRDefault="00750B72" w:rsidP="00750B72">
                  <w:pPr>
                    <w:spacing w:after="0"/>
                  </w:pPr>
                  <w:r>
                    <w:t>ΤΕΛΟΣ_ΑΝ</w:t>
                  </w:r>
                </w:p>
                <w:p w:rsidR="00750B72" w:rsidRDefault="00750B72" w:rsidP="00750B72">
                  <w:pPr>
                    <w:spacing w:after="0"/>
                  </w:pPr>
                  <w:r>
                    <w:t xml:space="preserve">ΑΝ ΜΑΧ  &lt;γ ΤΟΤΕ </w:t>
                  </w:r>
                </w:p>
                <w:p w:rsidR="00750B72" w:rsidRDefault="00750B72" w:rsidP="00750B72">
                  <w:pPr>
                    <w:spacing w:after="0"/>
                  </w:pPr>
                  <w:r>
                    <w:tab/>
                    <w:t xml:space="preserve">ΜΑΧ </w:t>
                  </w:r>
                  <w:r>
                    <w:sym w:font="Wingdings" w:char="F0DF"/>
                  </w:r>
                  <w:r>
                    <w:t xml:space="preserve"> γ</w:t>
                  </w:r>
                </w:p>
                <w:p w:rsidR="00750B72" w:rsidRDefault="00750B72" w:rsidP="00750B72">
                  <w:pPr>
                    <w:spacing w:after="0"/>
                  </w:pPr>
                  <w:r>
                    <w:tab/>
                    <w:t>Κ</w:t>
                  </w:r>
                  <w:r>
                    <w:sym w:font="Wingdings" w:char="F0DF"/>
                  </w:r>
                  <w:r>
                    <w:t xml:space="preserve">  «Γ»</w:t>
                  </w:r>
                </w:p>
                <w:p w:rsidR="00750B72" w:rsidRDefault="00750B72" w:rsidP="00750B72">
                  <w:pPr>
                    <w:spacing w:after="0"/>
                  </w:pPr>
                  <w:r>
                    <w:t>ΤΕΛΟΣ_ΑΝ</w:t>
                  </w:r>
                </w:p>
                <w:p w:rsidR="00750B72" w:rsidRDefault="00750B72" w:rsidP="00750B72">
                  <w:pPr>
                    <w:spacing w:after="0"/>
                  </w:pPr>
                  <w:r>
                    <w:t>ΓΡΑΨΕ ΜΙΝ,Κ</w:t>
                  </w:r>
                </w:p>
                <w:p w:rsidR="00750B72" w:rsidRDefault="00750B72" w:rsidP="00750B72">
                  <w:pPr>
                    <w:spacing w:after="0"/>
                  </w:pPr>
                  <w:r>
                    <w:t>ΓΡΑΨΕ ΜΑΧ,Λ</w:t>
                  </w:r>
                </w:p>
                <w:p w:rsidR="00750B72" w:rsidRDefault="00750B72" w:rsidP="00750B72">
                  <w:pPr>
                    <w:spacing w:after="0"/>
                  </w:pPr>
                  <w:r>
                    <w:t>!Ο ΜΕΣΟΣ ΑΡΙΘΜΟΣ ΕΙΝΑΙ</w:t>
                  </w:r>
                </w:p>
                <w:p w:rsidR="00750B72" w:rsidRDefault="00750B72" w:rsidP="00750B72">
                  <w:pPr>
                    <w:spacing w:after="0"/>
                  </w:pPr>
                  <w:r>
                    <w:t xml:space="preserve">Μ </w:t>
                  </w:r>
                  <w:r>
                    <w:sym w:font="Wingdings" w:char="F0DF"/>
                  </w:r>
                  <w:r>
                    <w:t>(</w:t>
                  </w:r>
                  <w:proofErr w:type="spellStart"/>
                  <w:r>
                    <w:t>α+β+γ</w:t>
                  </w:r>
                  <w:proofErr w:type="spellEnd"/>
                  <w:r>
                    <w:t>) – (</w:t>
                  </w:r>
                  <w:r w:rsidR="00B11044">
                    <w:t>ΜΑΧ+ΜΙΝ)</w:t>
                  </w:r>
                </w:p>
              </w:txbxContent>
            </v:textbox>
          </v:shape>
        </w:pict>
      </w:r>
      <w:r w:rsidR="00750B72">
        <w:rPr>
          <w:b/>
          <w:color w:val="FF0000"/>
        </w:rPr>
        <w:t xml:space="preserve">ΑΛΓΟΡΙΘΜΟΙ ΜΙΝ </w:t>
      </w:r>
      <w:r w:rsidR="00381456">
        <w:rPr>
          <w:b/>
          <w:color w:val="FF0000"/>
        </w:rPr>
        <w:t>–</w:t>
      </w:r>
      <w:r w:rsidR="00750B72">
        <w:rPr>
          <w:b/>
          <w:color w:val="FF0000"/>
        </w:rPr>
        <w:t xml:space="preserve"> ΜΑΧ</w:t>
      </w: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750B72">
      <w:pPr>
        <w:tabs>
          <w:tab w:val="left" w:pos="1701"/>
        </w:tabs>
        <w:spacing w:after="120"/>
        <w:jc w:val="center"/>
        <w:rPr>
          <w:b/>
          <w:color w:val="FF0000"/>
        </w:rPr>
      </w:pPr>
    </w:p>
    <w:p w:rsidR="00381456" w:rsidRDefault="00381456" w:rsidP="00381456">
      <w:pPr>
        <w:tabs>
          <w:tab w:val="left" w:pos="1701"/>
        </w:tabs>
        <w:spacing w:after="120"/>
        <w:jc w:val="both"/>
        <w:rPr>
          <w:b/>
        </w:rPr>
      </w:pPr>
      <w:r w:rsidRPr="00381456">
        <w:rPr>
          <w:b/>
        </w:rPr>
        <w:t>Όποια μέθοδο και αν χρησιμοποιήσω δεν ξεχνώ τα «Κ» και «Λ». Είναι πολύ σημαντικά γιατί συνήθως στα ΜΑΧ και ΜΙΝ αυτό που μας ζητούν είναι τα «Κ» και «Λ».</w:t>
      </w:r>
    </w:p>
    <w:p w:rsidR="00381456" w:rsidRDefault="00381456" w:rsidP="00381456">
      <w:pPr>
        <w:tabs>
          <w:tab w:val="left" w:pos="1701"/>
        </w:tabs>
        <w:spacing w:after="120"/>
        <w:jc w:val="both"/>
        <w:rPr>
          <w:b/>
        </w:rPr>
      </w:pPr>
    </w:p>
    <w:p w:rsidR="00381456" w:rsidRDefault="00381456" w:rsidP="00381456">
      <w:pPr>
        <w:tabs>
          <w:tab w:val="left" w:pos="1701"/>
        </w:tabs>
        <w:spacing w:after="120"/>
        <w:jc w:val="both"/>
        <w:rPr>
          <w:b/>
        </w:rPr>
      </w:pPr>
    </w:p>
    <w:p w:rsidR="00381456" w:rsidRDefault="00381456" w:rsidP="00381456">
      <w:pPr>
        <w:tabs>
          <w:tab w:val="left" w:pos="1701"/>
        </w:tabs>
        <w:spacing w:after="120"/>
        <w:jc w:val="both"/>
        <w:rPr>
          <w:b/>
        </w:rPr>
      </w:pPr>
    </w:p>
    <w:p w:rsidR="00381456" w:rsidRDefault="00381456" w:rsidP="00381456">
      <w:pPr>
        <w:tabs>
          <w:tab w:val="left" w:pos="1701"/>
        </w:tabs>
        <w:spacing w:after="120"/>
        <w:jc w:val="both"/>
        <w:rPr>
          <w:b/>
        </w:rPr>
      </w:pPr>
    </w:p>
    <w:p w:rsidR="00381456" w:rsidRDefault="00381456" w:rsidP="00381456">
      <w:pPr>
        <w:tabs>
          <w:tab w:val="left" w:pos="1701"/>
        </w:tabs>
        <w:spacing w:after="120"/>
        <w:jc w:val="both"/>
        <w:rPr>
          <w:b/>
        </w:rPr>
      </w:pPr>
    </w:p>
    <w:p w:rsidR="00381456" w:rsidRDefault="00381456" w:rsidP="00381456">
      <w:pPr>
        <w:tabs>
          <w:tab w:val="left" w:pos="1701"/>
        </w:tabs>
        <w:spacing w:after="120"/>
        <w:jc w:val="both"/>
        <w:rPr>
          <w:b/>
        </w:rPr>
      </w:pPr>
    </w:p>
    <w:p w:rsidR="00381456" w:rsidRDefault="00381456" w:rsidP="00381456">
      <w:pPr>
        <w:tabs>
          <w:tab w:val="left" w:pos="1701"/>
        </w:tabs>
        <w:spacing w:after="120"/>
        <w:jc w:val="both"/>
        <w:rPr>
          <w:b/>
        </w:rPr>
      </w:pPr>
    </w:p>
    <w:p w:rsidR="00381456" w:rsidRDefault="00381456" w:rsidP="00381456">
      <w:pPr>
        <w:tabs>
          <w:tab w:val="left" w:pos="1701"/>
        </w:tabs>
        <w:spacing w:after="120"/>
        <w:jc w:val="both"/>
        <w:rPr>
          <w:b/>
        </w:rPr>
      </w:pPr>
    </w:p>
    <w:tbl>
      <w:tblPr>
        <w:tblW w:w="5000" w:type="pct"/>
        <w:tblCellSpacing w:w="15" w:type="dxa"/>
        <w:tblCellMar>
          <w:top w:w="15" w:type="dxa"/>
          <w:left w:w="15" w:type="dxa"/>
          <w:bottom w:w="15" w:type="dxa"/>
          <w:right w:w="15" w:type="dxa"/>
        </w:tblCellMar>
        <w:tblLook w:val="04A0"/>
      </w:tblPr>
      <w:tblGrid>
        <w:gridCol w:w="9160"/>
      </w:tblGrid>
      <w:tr w:rsidR="00D26761" w:rsidRPr="0024028C">
        <w:trPr>
          <w:tblCellSpacing w:w="15" w:type="dxa"/>
        </w:trPr>
        <w:tc>
          <w:tcPr>
            <w:tcW w:w="0" w:type="auto"/>
            <w:vAlign w:val="center"/>
            <w:hideMark/>
          </w:tcPr>
          <w:p w:rsidR="00D26761" w:rsidRPr="0024028C" w:rsidRDefault="00D26761" w:rsidP="00D26761">
            <w:pPr>
              <w:spacing w:after="0" w:line="402" w:lineRule="atLeast"/>
              <w:rPr>
                <w:rFonts w:ascii="Calibri" w:eastAsia="Times New Roman" w:hAnsi="Calibri" w:cs="Calibri"/>
                <w:b/>
                <w:bCs/>
                <w:color w:val="000000"/>
                <w:lang w:eastAsia="el-GR"/>
              </w:rPr>
            </w:pPr>
            <w:r w:rsidRPr="0024028C">
              <w:rPr>
                <w:rFonts w:ascii="Calibri" w:eastAsia="Times New Roman" w:hAnsi="Calibri" w:cs="Calibri"/>
                <w:b/>
                <w:bCs/>
                <w:color w:val="000000"/>
                <w:lang w:eastAsia="el-GR"/>
              </w:rPr>
              <w:lastRenderedPageBreak/>
              <w:t>Αριθμητικές εκφράσεις</w:t>
            </w:r>
          </w:p>
        </w:tc>
      </w:tr>
    </w:tbl>
    <w:p w:rsidR="00D26761" w:rsidRPr="0024028C" w:rsidRDefault="00D26761" w:rsidP="00D26761">
      <w:pPr>
        <w:spacing w:before="100" w:beforeAutospacing="1" w:after="100" w:afterAutospacing="1" w:line="402" w:lineRule="atLeast"/>
        <w:jc w:val="both"/>
        <w:rPr>
          <w:rFonts w:ascii="Calibri" w:eastAsia="Times New Roman" w:hAnsi="Calibri" w:cs="Calibri"/>
          <w:color w:val="000000"/>
          <w:lang w:eastAsia="el-GR"/>
        </w:rPr>
      </w:pPr>
      <w:r w:rsidRPr="0024028C">
        <w:rPr>
          <w:rFonts w:ascii="Calibri" w:eastAsia="Times New Roman" w:hAnsi="Calibri" w:cs="Calibri"/>
          <w:color w:val="000000"/>
          <w:lang w:eastAsia="el-GR"/>
        </w:rPr>
        <w:t xml:space="preserve">Όταν μια τιμή προκύπτει από υπολογισμό, τότε αναφερόμαστε σε </w:t>
      </w:r>
      <w:r w:rsidRPr="0024028C">
        <w:rPr>
          <w:rFonts w:ascii="Calibri" w:eastAsia="Times New Roman" w:hAnsi="Calibri" w:cs="Calibri"/>
          <w:b/>
          <w:bCs/>
          <w:color w:val="000000"/>
          <w:lang w:eastAsia="el-GR"/>
        </w:rPr>
        <w:t>εκφράσεις</w:t>
      </w:r>
      <w:r w:rsidRPr="0024028C">
        <w:rPr>
          <w:rFonts w:ascii="Calibri" w:eastAsia="Times New Roman" w:hAnsi="Calibri" w:cs="Calibri"/>
          <w:color w:val="000000"/>
          <w:lang w:eastAsia="el-GR"/>
        </w:rPr>
        <w:t xml:space="preserve"> (</w:t>
      </w:r>
      <w:proofErr w:type="spellStart"/>
      <w:r w:rsidRPr="0024028C">
        <w:rPr>
          <w:rFonts w:ascii="Calibri" w:eastAsia="Times New Roman" w:hAnsi="Calibri" w:cs="Calibri"/>
          <w:color w:val="000000"/>
          <w:lang w:eastAsia="el-GR"/>
        </w:rPr>
        <w:t>expressions</w:t>
      </w:r>
      <w:proofErr w:type="spellEnd"/>
      <w:r w:rsidRPr="0024028C">
        <w:rPr>
          <w:rFonts w:ascii="Calibri" w:eastAsia="Times New Roman" w:hAnsi="Calibri" w:cs="Calibri"/>
          <w:color w:val="000000"/>
          <w:lang w:eastAsia="el-GR"/>
        </w:rPr>
        <w:t>). Για τη σύνταξη μιας αριθμητικής έκφρασης χρησιμοποιούνται αριθμητικές σταθερές, μεταβλητές, συναρτήσεις, αριθμητικοί τελεστές και παρενθέσεις. Οι αριθμητικές εκφράσεις υλοποιούν απλές ή σύνθετες μαθηματικές πράξεις.</w:t>
      </w:r>
    </w:p>
    <w:p w:rsidR="00D26761" w:rsidRPr="0024028C" w:rsidRDefault="00D26761" w:rsidP="00D26761">
      <w:pPr>
        <w:spacing w:before="100" w:beforeAutospacing="1" w:after="100" w:afterAutospacing="1" w:line="402" w:lineRule="atLeast"/>
        <w:jc w:val="both"/>
        <w:rPr>
          <w:rFonts w:ascii="Calibri" w:hAnsi="Calibri" w:cs="Calibri"/>
          <w:color w:val="000000"/>
        </w:rPr>
      </w:pPr>
      <w:r w:rsidRPr="0024028C">
        <w:rPr>
          <w:rFonts w:ascii="Calibri" w:eastAsia="Times New Roman" w:hAnsi="Calibri" w:cs="Calibri"/>
          <w:color w:val="000000"/>
          <w:lang w:eastAsia="el-GR"/>
        </w:rPr>
        <w:t xml:space="preserve">Κάθε έκφραση παριστάνει μια συγκεκριμένη αριθμητική τιμή, η οποία βρίσκεται μετά την εκτέλεση των πράξεων. Γι' αυτό είναι απαραίτητο όλες </w:t>
      </w:r>
      <w:r w:rsidRPr="0024028C">
        <w:rPr>
          <w:rFonts w:ascii="Calibri" w:hAnsi="Calibri" w:cs="Calibri"/>
          <w:color w:val="000000"/>
        </w:rPr>
        <w:t>οι μεταβλητές, που εμφανίζονται σε μια έκφραση να έχουν οριστεί προηγούμενα, δηλαδή να έχουν κάποια τιμή.</w:t>
      </w:r>
    </w:p>
    <w:p w:rsidR="00D26761" w:rsidRPr="0024028C" w:rsidRDefault="00D26761" w:rsidP="00D26761">
      <w:pPr>
        <w:pStyle w:val="purple"/>
        <w:spacing w:line="402" w:lineRule="atLeast"/>
        <w:jc w:val="both"/>
        <w:rPr>
          <w:rFonts w:ascii="Calibri" w:hAnsi="Calibri" w:cs="Calibri"/>
          <w:i w:val="0"/>
          <w:color w:val="auto"/>
          <w:sz w:val="22"/>
          <w:szCs w:val="22"/>
        </w:rPr>
      </w:pPr>
      <w:r w:rsidRPr="0024028C">
        <w:rPr>
          <w:rFonts w:ascii="Calibri" w:hAnsi="Calibri" w:cs="Calibri"/>
          <w:i w:val="0"/>
          <w:color w:val="auto"/>
          <w:sz w:val="22"/>
          <w:szCs w:val="22"/>
        </w:rPr>
        <w:t>Λογική Έκφραση</w:t>
      </w:r>
    </w:p>
    <w:p w:rsidR="00D26761" w:rsidRPr="0024028C" w:rsidRDefault="00D26761" w:rsidP="00D26761">
      <w:pPr>
        <w:pStyle w:val="Web"/>
        <w:spacing w:line="402" w:lineRule="atLeast"/>
        <w:jc w:val="both"/>
        <w:rPr>
          <w:rFonts w:ascii="Calibri" w:hAnsi="Calibri" w:cs="Calibri"/>
          <w:color w:val="000000"/>
          <w:sz w:val="22"/>
          <w:szCs w:val="22"/>
        </w:rPr>
      </w:pPr>
      <w:r w:rsidRPr="0024028C">
        <w:rPr>
          <w:rFonts w:ascii="Calibri" w:hAnsi="Calibri" w:cs="Calibri"/>
          <w:color w:val="000000"/>
          <w:sz w:val="22"/>
          <w:szCs w:val="22"/>
        </w:rPr>
        <w:t xml:space="preserve">Για τη σύνταξη μιας λογικής έκφρασης ή συνθήκης χρησιμοποιούνται σταθερές, μεταβλητές, αριθμητικές παραστάσεις, συγκριτικοί και λογικοί τελεστές, καθώς και παρενθέσεις. Στις λογικές εκφράσεις γίνεται σύγκριση της τιμής μίας έκφρασης, που βρίσκεται αριστερά από το συγκριτικό τελεστή με την τιμή μιας άλλης έκφρασης που βρίσκεται δεξιά. Το αποτέλεσμα είναι μία λογική τιμή </w:t>
      </w:r>
      <w:r w:rsidRPr="0024028C">
        <w:rPr>
          <w:rStyle w:val="a6"/>
          <w:rFonts w:ascii="Calibri" w:hAnsi="Calibri" w:cs="Calibri"/>
          <w:color w:val="000000"/>
          <w:sz w:val="22"/>
          <w:szCs w:val="22"/>
        </w:rPr>
        <w:t>ΑΛΗΘΗΣ</w:t>
      </w:r>
      <w:r w:rsidRPr="0024028C">
        <w:rPr>
          <w:rFonts w:ascii="Calibri" w:hAnsi="Calibri" w:cs="Calibri"/>
          <w:color w:val="000000"/>
          <w:sz w:val="22"/>
          <w:szCs w:val="22"/>
        </w:rPr>
        <w:t xml:space="preserve"> ή </w:t>
      </w:r>
      <w:r w:rsidRPr="0024028C">
        <w:rPr>
          <w:rStyle w:val="a6"/>
          <w:rFonts w:ascii="Calibri" w:hAnsi="Calibri" w:cs="Calibri"/>
          <w:color w:val="000000"/>
          <w:sz w:val="22"/>
          <w:szCs w:val="22"/>
        </w:rPr>
        <w:t>ΨΕΥΔΗΣ</w:t>
      </w:r>
      <w:r w:rsidRPr="0024028C">
        <w:rPr>
          <w:rFonts w:ascii="Calibri" w:hAnsi="Calibri" w:cs="Calibri"/>
          <w:color w:val="000000"/>
          <w:sz w:val="22"/>
          <w:szCs w:val="22"/>
        </w:rPr>
        <w:t>.</w:t>
      </w:r>
    </w:p>
    <w:p w:rsidR="00C64671" w:rsidRPr="0024028C" w:rsidRDefault="00C64671" w:rsidP="00D26761">
      <w:pPr>
        <w:spacing w:before="100" w:beforeAutospacing="1" w:after="100" w:afterAutospacing="1" w:line="402" w:lineRule="atLeast"/>
        <w:jc w:val="both"/>
        <w:rPr>
          <w:rFonts w:ascii="Calibri" w:eastAsia="Times New Roman" w:hAnsi="Calibri" w:cs="Calibri"/>
          <w:b/>
          <w:color w:val="000000"/>
          <w:lang w:eastAsia="el-GR"/>
        </w:rPr>
      </w:pPr>
      <w:r w:rsidRPr="0024028C">
        <w:rPr>
          <w:rFonts w:ascii="Calibri" w:eastAsia="Times New Roman" w:hAnsi="Calibri" w:cs="Calibri"/>
          <w:b/>
          <w:color w:val="000000"/>
          <w:lang w:eastAsia="el-GR"/>
        </w:rPr>
        <w:t>Κριτήρια που πρέπει να ικανοποιεί ένας αλγόριθμος</w:t>
      </w:r>
    </w:p>
    <w:p w:rsidR="00D26761" w:rsidRPr="0024028C" w:rsidRDefault="00D26761" w:rsidP="00D26761">
      <w:pPr>
        <w:numPr>
          <w:ilvl w:val="0"/>
          <w:numId w:val="6"/>
        </w:numPr>
        <w:spacing w:before="100" w:beforeAutospacing="1" w:after="100" w:afterAutospacing="1" w:line="402" w:lineRule="atLeast"/>
        <w:jc w:val="both"/>
        <w:rPr>
          <w:rFonts w:ascii="Calibri" w:eastAsia="Times New Roman" w:hAnsi="Calibri" w:cs="Calibri"/>
          <w:color w:val="000000"/>
          <w:lang w:eastAsia="el-GR"/>
        </w:rPr>
      </w:pPr>
      <w:r w:rsidRPr="0024028C">
        <w:rPr>
          <w:rFonts w:ascii="Calibri" w:eastAsia="Times New Roman" w:hAnsi="Calibri" w:cs="Calibri"/>
          <w:color w:val="000000"/>
          <w:lang w:eastAsia="el-GR"/>
        </w:rPr>
        <w:t>Είσοδος (</w:t>
      </w:r>
      <w:proofErr w:type="spellStart"/>
      <w:r w:rsidRPr="0024028C">
        <w:rPr>
          <w:rFonts w:ascii="Calibri" w:eastAsia="Times New Roman" w:hAnsi="Calibri" w:cs="Calibri"/>
          <w:color w:val="000000"/>
          <w:lang w:eastAsia="el-GR"/>
        </w:rPr>
        <w:t>input</w:t>
      </w:r>
      <w:proofErr w:type="spellEnd"/>
      <w:r w:rsidRPr="0024028C">
        <w:rPr>
          <w:rFonts w:ascii="Calibri" w:eastAsia="Times New Roman" w:hAnsi="Calibri" w:cs="Calibri"/>
          <w:color w:val="000000"/>
          <w:lang w:eastAsia="el-GR"/>
        </w:rPr>
        <w:t xml:space="preserve">). Καμία, μία ή περισσότερες τιμές δεδομένων πρέπει να δίνονται ως είσοδοι στον αλγόριθμο. Η περίπτωση που δεν δίνονται τιμές δεδομένων εμφανίζεται, όταν ο αλγόριθμος δημιουργεί και επεξεργάζεται κάποιες πρωτογενείς τιμές με τη βοήθεια συναρτήσεων παραγωγής τυχαίων αριθμών ή με τη βοήθεια άλλων απλών εντολών. </w:t>
      </w:r>
    </w:p>
    <w:p w:rsidR="00D26761" w:rsidRPr="0024028C" w:rsidRDefault="00D26761" w:rsidP="00D26761">
      <w:pPr>
        <w:numPr>
          <w:ilvl w:val="0"/>
          <w:numId w:val="6"/>
        </w:numPr>
        <w:spacing w:before="100" w:beforeAutospacing="1" w:after="100" w:afterAutospacing="1" w:line="402" w:lineRule="atLeast"/>
        <w:jc w:val="both"/>
        <w:rPr>
          <w:rFonts w:ascii="Calibri" w:eastAsia="Times New Roman" w:hAnsi="Calibri" w:cs="Calibri"/>
          <w:color w:val="000000"/>
          <w:lang w:eastAsia="el-GR"/>
        </w:rPr>
      </w:pPr>
      <w:r w:rsidRPr="0024028C">
        <w:rPr>
          <w:rFonts w:ascii="Calibri" w:eastAsia="Times New Roman" w:hAnsi="Calibri" w:cs="Calibri"/>
          <w:b/>
          <w:bCs/>
          <w:color w:val="000000"/>
          <w:lang w:eastAsia="el-GR"/>
        </w:rPr>
        <w:t>Έξοδος</w:t>
      </w:r>
      <w:r w:rsidRPr="0024028C">
        <w:rPr>
          <w:rFonts w:ascii="Calibri" w:eastAsia="Times New Roman" w:hAnsi="Calibri" w:cs="Calibri"/>
          <w:color w:val="000000"/>
          <w:lang w:eastAsia="el-GR"/>
        </w:rPr>
        <w:t xml:space="preserve"> (</w:t>
      </w:r>
      <w:proofErr w:type="spellStart"/>
      <w:r w:rsidRPr="0024028C">
        <w:rPr>
          <w:rFonts w:ascii="Calibri" w:eastAsia="Times New Roman" w:hAnsi="Calibri" w:cs="Calibri"/>
          <w:color w:val="000000"/>
          <w:lang w:eastAsia="el-GR"/>
        </w:rPr>
        <w:t>output</w:t>
      </w:r>
      <w:proofErr w:type="spellEnd"/>
      <w:r w:rsidRPr="0024028C">
        <w:rPr>
          <w:rFonts w:ascii="Calibri" w:eastAsia="Times New Roman" w:hAnsi="Calibri" w:cs="Calibri"/>
          <w:color w:val="000000"/>
          <w:lang w:eastAsia="el-GR"/>
        </w:rPr>
        <w:t xml:space="preserve">). Ο αλγόριθμος πρέπει να δημιουργεί τουλάχιστον μία τιμή δεδομένων ως αποτέλεσμα προς το χρήστη ή προς έναν </w:t>
      </w:r>
      <w:proofErr w:type="spellStart"/>
      <w:r w:rsidRPr="0024028C">
        <w:rPr>
          <w:rFonts w:ascii="Calibri" w:eastAsia="Times New Roman" w:hAnsi="Calibri" w:cs="Calibri"/>
          <w:color w:val="000000"/>
          <w:lang w:eastAsia="el-GR"/>
        </w:rPr>
        <w:t>αλλο</w:t>
      </w:r>
      <w:proofErr w:type="spellEnd"/>
      <w:r w:rsidRPr="0024028C">
        <w:rPr>
          <w:rFonts w:ascii="Calibri" w:eastAsia="Times New Roman" w:hAnsi="Calibri" w:cs="Calibri"/>
          <w:color w:val="000000"/>
          <w:lang w:eastAsia="el-GR"/>
        </w:rPr>
        <w:t xml:space="preserve"> αλγόριθμο.</w:t>
      </w:r>
    </w:p>
    <w:p w:rsidR="00D26761" w:rsidRPr="0024028C" w:rsidRDefault="00D26761" w:rsidP="00D26761">
      <w:pPr>
        <w:numPr>
          <w:ilvl w:val="0"/>
          <w:numId w:val="6"/>
        </w:numPr>
        <w:spacing w:before="100" w:beforeAutospacing="1" w:after="100" w:afterAutospacing="1" w:line="402" w:lineRule="atLeast"/>
        <w:jc w:val="both"/>
        <w:rPr>
          <w:rFonts w:ascii="Calibri" w:eastAsia="Times New Roman" w:hAnsi="Calibri" w:cs="Calibri"/>
          <w:color w:val="000000"/>
          <w:lang w:eastAsia="el-GR"/>
        </w:rPr>
      </w:pPr>
      <w:r w:rsidRPr="0024028C">
        <w:rPr>
          <w:rFonts w:ascii="Calibri" w:eastAsia="Times New Roman" w:hAnsi="Calibri" w:cs="Calibri"/>
          <w:b/>
          <w:bCs/>
          <w:color w:val="000000"/>
          <w:lang w:eastAsia="el-GR"/>
        </w:rPr>
        <w:t>Καθοριστικότητα</w:t>
      </w:r>
      <w:r w:rsidRPr="0024028C">
        <w:rPr>
          <w:rFonts w:ascii="Calibri" w:eastAsia="Times New Roman" w:hAnsi="Calibri" w:cs="Calibri"/>
          <w:color w:val="000000"/>
          <w:lang w:eastAsia="el-GR"/>
        </w:rPr>
        <w:t xml:space="preserve"> (</w:t>
      </w:r>
      <w:proofErr w:type="spellStart"/>
      <w:r w:rsidRPr="0024028C">
        <w:rPr>
          <w:rFonts w:ascii="Calibri" w:eastAsia="Times New Roman" w:hAnsi="Calibri" w:cs="Calibri"/>
          <w:color w:val="000000"/>
          <w:lang w:eastAsia="el-GR"/>
        </w:rPr>
        <w:t>definiteness</w:t>
      </w:r>
      <w:proofErr w:type="spellEnd"/>
      <w:r w:rsidRPr="0024028C">
        <w:rPr>
          <w:rFonts w:ascii="Calibri" w:eastAsia="Times New Roman" w:hAnsi="Calibri" w:cs="Calibri"/>
          <w:color w:val="000000"/>
          <w:lang w:eastAsia="el-GR"/>
        </w:rPr>
        <w:t xml:space="preserve">). Κάθε εντολή πρέπει να καθορίζεται χωρίς καμία αμφιβολία για τον τρόπο εκτέλεσής της. Λόγου χάριν, μία εντολή διαίρεσης πρέπει να θεωρεί και την περίπτωση, όπου ο </w:t>
      </w:r>
      <w:proofErr w:type="spellStart"/>
      <w:r w:rsidRPr="0024028C">
        <w:rPr>
          <w:rFonts w:ascii="Calibri" w:eastAsia="Times New Roman" w:hAnsi="Calibri" w:cs="Calibri"/>
          <w:color w:val="000000"/>
          <w:lang w:eastAsia="el-GR"/>
        </w:rPr>
        <w:t>διαιρέ</w:t>
      </w:r>
      <w:proofErr w:type="spellEnd"/>
      <w:r w:rsidRPr="0024028C">
        <w:rPr>
          <w:rFonts w:ascii="Calibri" w:eastAsia="Times New Roman" w:hAnsi="Calibri" w:cs="Calibri"/>
          <w:color w:val="000000"/>
          <w:lang w:eastAsia="el-GR"/>
        </w:rPr>
        <w:t xml:space="preserve">- της λαμβάνει μηδενική τιμή. </w:t>
      </w:r>
    </w:p>
    <w:p w:rsidR="00D26761" w:rsidRPr="0024028C" w:rsidRDefault="00D26761" w:rsidP="00D26761">
      <w:pPr>
        <w:numPr>
          <w:ilvl w:val="0"/>
          <w:numId w:val="6"/>
        </w:numPr>
        <w:spacing w:before="100" w:beforeAutospacing="1" w:after="100" w:afterAutospacing="1" w:line="402" w:lineRule="atLeast"/>
        <w:jc w:val="both"/>
        <w:rPr>
          <w:rFonts w:ascii="Calibri" w:eastAsia="Times New Roman" w:hAnsi="Calibri" w:cs="Calibri"/>
          <w:color w:val="000000"/>
          <w:lang w:eastAsia="el-GR"/>
        </w:rPr>
      </w:pPr>
      <w:r w:rsidRPr="0024028C">
        <w:rPr>
          <w:rFonts w:ascii="Calibri" w:eastAsia="Times New Roman" w:hAnsi="Calibri" w:cs="Calibri"/>
          <w:b/>
          <w:bCs/>
          <w:color w:val="000000"/>
          <w:lang w:eastAsia="el-GR"/>
        </w:rPr>
        <w:t>Περατότητα</w:t>
      </w:r>
      <w:r w:rsidRPr="0024028C">
        <w:rPr>
          <w:rFonts w:ascii="Calibri" w:eastAsia="Times New Roman" w:hAnsi="Calibri" w:cs="Calibri"/>
          <w:color w:val="000000"/>
          <w:lang w:eastAsia="el-GR"/>
        </w:rPr>
        <w:t xml:space="preserve"> (</w:t>
      </w:r>
      <w:proofErr w:type="spellStart"/>
      <w:r w:rsidRPr="0024028C">
        <w:rPr>
          <w:rFonts w:ascii="Calibri" w:eastAsia="Times New Roman" w:hAnsi="Calibri" w:cs="Calibri"/>
          <w:color w:val="000000"/>
          <w:lang w:eastAsia="el-GR"/>
        </w:rPr>
        <w:t>finiteness</w:t>
      </w:r>
      <w:proofErr w:type="spellEnd"/>
      <w:r w:rsidRPr="0024028C">
        <w:rPr>
          <w:rFonts w:ascii="Calibri" w:eastAsia="Times New Roman" w:hAnsi="Calibri" w:cs="Calibri"/>
          <w:color w:val="000000"/>
          <w:lang w:eastAsia="el-GR"/>
        </w:rPr>
        <w:t>). Ο αλγόριθμος να τελειώνει μετά από πεπερασμένα βήματα εκτέλεσης των εντολών του. Μία διαδικασία που δεν τελειώνει μετά από ένα συγκεκριμένο αριθμό βημάτων δεν αποτελεί αλγόριθμο, αλλά λέγεται απλά υπολογιστική διαδικασία (</w:t>
      </w:r>
      <w:proofErr w:type="spellStart"/>
      <w:r w:rsidRPr="0024028C">
        <w:rPr>
          <w:rFonts w:ascii="Calibri" w:eastAsia="Times New Roman" w:hAnsi="Calibri" w:cs="Calibri"/>
          <w:color w:val="000000"/>
          <w:lang w:eastAsia="el-GR"/>
        </w:rPr>
        <w:t>computational</w:t>
      </w:r>
      <w:proofErr w:type="spellEnd"/>
      <w:r w:rsidRPr="0024028C">
        <w:rPr>
          <w:rFonts w:ascii="Calibri" w:eastAsia="Times New Roman" w:hAnsi="Calibri" w:cs="Calibri"/>
          <w:color w:val="000000"/>
          <w:lang w:eastAsia="el-GR"/>
        </w:rPr>
        <w:t xml:space="preserve"> </w:t>
      </w:r>
      <w:proofErr w:type="spellStart"/>
      <w:r w:rsidRPr="0024028C">
        <w:rPr>
          <w:rFonts w:ascii="Calibri" w:eastAsia="Times New Roman" w:hAnsi="Calibri" w:cs="Calibri"/>
          <w:color w:val="000000"/>
          <w:lang w:eastAsia="el-GR"/>
        </w:rPr>
        <w:t>procedure</w:t>
      </w:r>
      <w:proofErr w:type="spellEnd"/>
      <w:r w:rsidRPr="0024028C">
        <w:rPr>
          <w:rFonts w:ascii="Calibri" w:eastAsia="Times New Roman" w:hAnsi="Calibri" w:cs="Calibri"/>
          <w:color w:val="000000"/>
          <w:lang w:eastAsia="el-GR"/>
        </w:rPr>
        <w:t xml:space="preserve">). </w:t>
      </w:r>
    </w:p>
    <w:p w:rsidR="00D26761" w:rsidRPr="0024028C" w:rsidRDefault="00D26761" w:rsidP="00D26761">
      <w:pPr>
        <w:numPr>
          <w:ilvl w:val="0"/>
          <w:numId w:val="6"/>
        </w:numPr>
        <w:spacing w:before="100" w:beforeAutospacing="1" w:after="100" w:afterAutospacing="1" w:line="402" w:lineRule="atLeast"/>
        <w:jc w:val="both"/>
        <w:rPr>
          <w:rFonts w:ascii="Calibri" w:eastAsia="Times New Roman" w:hAnsi="Calibri" w:cs="Calibri"/>
          <w:color w:val="000000"/>
          <w:lang w:eastAsia="el-GR"/>
        </w:rPr>
      </w:pPr>
      <w:r w:rsidRPr="0024028C">
        <w:rPr>
          <w:rFonts w:ascii="Calibri" w:eastAsia="Times New Roman" w:hAnsi="Calibri" w:cs="Calibri"/>
          <w:b/>
          <w:bCs/>
          <w:color w:val="000000"/>
          <w:lang w:eastAsia="el-GR"/>
        </w:rPr>
        <w:t>Αποτελεσματικότητα</w:t>
      </w:r>
      <w:r w:rsidRPr="0024028C">
        <w:rPr>
          <w:rFonts w:ascii="Calibri" w:eastAsia="Times New Roman" w:hAnsi="Calibri" w:cs="Calibri"/>
          <w:color w:val="000000"/>
          <w:lang w:eastAsia="el-GR"/>
        </w:rPr>
        <w:t xml:space="preserve"> (</w:t>
      </w:r>
      <w:proofErr w:type="spellStart"/>
      <w:r w:rsidRPr="0024028C">
        <w:rPr>
          <w:rFonts w:ascii="Calibri" w:eastAsia="Times New Roman" w:hAnsi="Calibri" w:cs="Calibri"/>
          <w:color w:val="000000"/>
          <w:lang w:eastAsia="el-GR"/>
        </w:rPr>
        <w:t>effectiveness</w:t>
      </w:r>
      <w:proofErr w:type="spellEnd"/>
      <w:r w:rsidRPr="0024028C">
        <w:rPr>
          <w:rFonts w:ascii="Calibri" w:eastAsia="Times New Roman" w:hAnsi="Calibri" w:cs="Calibri"/>
          <w:color w:val="000000"/>
          <w:lang w:eastAsia="el-GR"/>
        </w:rPr>
        <w:t xml:space="preserve">). Κάθε μεμονωμένη εντολή του αλγορίθμου να είναι απλή. Αυτό σημαίνει ότι μία εντολή δεν αρκεί να έχει ορισθεί, αλλά πρέπει να είναι και εκτελέσιμη. </w:t>
      </w:r>
    </w:p>
    <w:p w:rsidR="00381456" w:rsidRPr="0024028C" w:rsidRDefault="00C64671" w:rsidP="00381456">
      <w:pPr>
        <w:tabs>
          <w:tab w:val="left" w:pos="1701"/>
        </w:tabs>
        <w:spacing w:after="120"/>
        <w:jc w:val="both"/>
        <w:rPr>
          <w:rFonts w:ascii="Calibri" w:eastAsia="Times New Roman" w:hAnsi="Calibri" w:cs="Calibri"/>
          <w:b/>
          <w:color w:val="000000"/>
          <w:lang w:eastAsia="el-GR"/>
        </w:rPr>
      </w:pPr>
      <w:r w:rsidRPr="0024028C">
        <w:rPr>
          <w:rFonts w:ascii="Calibri" w:eastAsia="Times New Roman" w:hAnsi="Calibri" w:cs="Calibri"/>
          <w:b/>
          <w:color w:val="000000"/>
          <w:lang w:eastAsia="el-GR"/>
        </w:rPr>
        <w:t>Σύνταξη δομών</w:t>
      </w:r>
    </w:p>
    <w:p w:rsidR="00C64671" w:rsidRDefault="00C64671" w:rsidP="00381456">
      <w:pPr>
        <w:tabs>
          <w:tab w:val="left" w:pos="1701"/>
        </w:tabs>
        <w:spacing w:after="120"/>
        <w:jc w:val="both"/>
        <w:rPr>
          <w:lang w:val="en-US"/>
        </w:rPr>
      </w:pPr>
      <w:r>
        <w:rPr>
          <w:rFonts w:ascii="Arial" w:hAnsi="Arial" w:cs="Arial"/>
          <w:noProof/>
          <w:color w:val="000000"/>
          <w:sz w:val="29"/>
          <w:szCs w:val="29"/>
          <w:lang w:eastAsia="el-GR"/>
        </w:rPr>
        <w:lastRenderedPageBreak/>
        <w:drawing>
          <wp:inline distT="0" distB="0" distL="0" distR="0">
            <wp:extent cx="5231130" cy="6241415"/>
            <wp:effectExtent l="19050" t="0" r="7620" b="0"/>
            <wp:docPr id="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6" cstate="print"/>
                    <a:srcRect/>
                    <a:stretch>
                      <a:fillRect/>
                    </a:stretch>
                  </pic:blipFill>
                  <pic:spPr bwMode="auto">
                    <a:xfrm>
                      <a:off x="0" y="0"/>
                      <a:ext cx="5231130" cy="6241415"/>
                    </a:xfrm>
                    <a:prstGeom prst="rect">
                      <a:avLst/>
                    </a:prstGeom>
                    <a:noFill/>
                    <a:ln w="9525">
                      <a:noFill/>
                      <a:miter lim="800000"/>
                      <a:headEnd/>
                      <a:tailEnd/>
                    </a:ln>
                  </pic:spPr>
                </pic:pic>
              </a:graphicData>
            </a:graphic>
          </wp:inline>
        </w:drawing>
      </w:r>
    </w:p>
    <w:p w:rsidR="00C64671" w:rsidRDefault="00C64671" w:rsidP="00381456">
      <w:pPr>
        <w:tabs>
          <w:tab w:val="left" w:pos="1701"/>
        </w:tabs>
        <w:spacing w:after="120"/>
        <w:jc w:val="both"/>
        <w:rPr>
          <w:lang w:val="en-US"/>
        </w:rPr>
      </w:pPr>
    </w:p>
    <w:p w:rsidR="00C64671" w:rsidRDefault="00C64671" w:rsidP="00381456">
      <w:pPr>
        <w:tabs>
          <w:tab w:val="left" w:pos="1701"/>
        </w:tabs>
        <w:spacing w:after="120"/>
        <w:jc w:val="both"/>
        <w:rPr>
          <w:lang w:val="en-US"/>
        </w:rPr>
      </w:pPr>
      <w:r>
        <w:rPr>
          <w:rFonts w:ascii="Arial" w:hAnsi="Arial" w:cs="Arial"/>
          <w:noProof/>
          <w:color w:val="000000"/>
          <w:sz w:val="29"/>
          <w:szCs w:val="29"/>
          <w:lang w:eastAsia="el-GR"/>
        </w:rPr>
        <w:lastRenderedPageBreak/>
        <w:drawing>
          <wp:inline distT="0" distB="0" distL="0" distR="0">
            <wp:extent cx="4104005" cy="4912360"/>
            <wp:effectExtent l="19050" t="0" r="0" b="0"/>
            <wp:docPr id="10" name="Εικόνα 1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Εικόνα"/>
                    <pic:cNvPicPr>
                      <a:picLocks noChangeAspect="1" noChangeArrowheads="1"/>
                    </pic:cNvPicPr>
                  </pic:nvPicPr>
                  <pic:blipFill>
                    <a:blip r:embed="rId7" cstate="print"/>
                    <a:srcRect/>
                    <a:stretch>
                      <a:fillRect/>
                    </a:stretch>
                  </pic:blipFill>
                  <pic:spPr bwMode="auto">
                    <a:xfrm>
                      <a:off x="0" y="0"/>
                      <a:ext cx="4104005" cy="4912360"/>
                    </a:xfrm>
                    <a:prstGeom prst="rect">
                      <a:avLst/>
                    </a:prstGeom>
                    <a:noFill/>
                    <a:ln w="9525">
                      <a:noFill/>
                      <a:miter lim="800000"/>
                      <a:headEnd/>
                      <a:tailEnd/>
                    </a:ln>
                  </pic:spPr>
                </pic:pic>
              </a:graphicData>
            </a:graphic>
          </wp:inline>
        </w:drawing>
      </w:r>
    </w:p>
    <w:p w:rsidR="00C64671" w:rsidRDefault="00C64671" w:rsidP="00381456">
      <w:pPr>
        <w:tabs>
          <w:tab w:val="left" w:pos="1701"/>
        </w:tabs>
        <w:spacing w:after="120"/>
        <w:jc w:val="both"/>
        <w:rPr>
          <w:lang w:val="en-US"/>
        </w:rPr>
      </w:pPr>
    </w:p>
    <w:p w:rsidR="00C64671" w:rsidRDefault="00C64671" w:rsidP="00381456">
      <w:pPr>
        <w:tabs>
          <w:tab w:val="left" w:pos="1701"/>
        </w:tabs>
        <w:spacing w:after="120"/>
        <w:jc w:val="both"/>
        <w:rPr>
          <w:lang w:val="en-US"/>
        </w:rPr>
      </w:pPr>
      <w:r>
        <w:rPr>
          <w:rFonts w:ascii="Arial" w:hAnsi="Arial" w:cs="Arial"/>
          <w:noProof/>
          <w:color w:val="000000"/>
          <w:sz w:val="29"/>
          <w:szCs w:val="29"/>
          <w:lang w:eastAsia="el-GR"/>
        </w:rPr>
        <w:drawing>
          <wp:inline distT="0" distB="0" distL="0" distR="0">
            <wp:extent cx="6021827" cy="4085617"/>
            <wp:effectExtent l="19050" t="0" r="0" b="0"/>
            <wp:docPr id="13" name="Εικόνα 1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εικόνα"/>
                    <pic:cNvPicPr>
                      <a:picLocks noChangeAspect="1" noChangeArrowheads="1"/>
                    </pic:cNvPicPr>
                  </pic:nvPicPr>
                  <pic:blipFill>
                    <a:blip r:embed="rId8" cstate="print"/>
                    <a:srcRect/>
                    <a:stretch>
                      <a:fillRect/>
                    </a:stretch>
                  </pic:blipFill>
                  <pic:spPr bwMode="auto">
                    <a:xfrm>
                      <a:off x="0" y="0"/>
                      <a:ext cx="6021479" cy="4085381"/>
                    </a:xfrm>
                    <a:prstGeom prst="rect">
                      <a:avLst/>
                    </a:prstGeom>
                    <a:noFill/>
                    <a:ln w="9525">
                      <a:noFill/>
                      <a:miter lim="800000"/>
                      <a:headEnd/>
                      <a:tailEnd/>
                    </a:ln>
                  </pic:spPr>
                </pic:pic>
              </a:graphicData>
            </a:graphic>
          </wp:inline>
        </w:drawing>
      </w:r>
    </w:p>
    <w:p w:rsidR="00C64671" w:rsidRDefault="00C64671" w:rsidP="00381456">
      <w:pPr>
        <w:tabs>
          <w:tab w:val="left" w:pos="1701"/>
        </w:tabs>
        <w:spacing w:after="120"/>
        <w:jc w:val="both"/>
        <w:rPr>
          <w:lang w:val="en-US"/>
        </w:rPr>
      </w:pPr>
    </w:p>
    <w:p w:rsidR="00C64671" w:rsidRDefault="00C64671" w:rsidP="00381456">
      <w:pPr>
        <w:tabs>
          <w:tab w:val="left" w:pos="1701"/>
        </w:tabs>
        <w:spacing w:after="120"/>
        <w:jc w:val="both"/>
        <w:rPr>
          <w:lang w:val="en-US"/>
        </w:rPr>
      </w:pPr>
      <w:r>
        <w:rPr>
          <w:rFonts w:ascii="Arial" w:hAnsi="Arial" w:cs="Arial"/>
          <w:noProof/>
          <w:color w:val="000000"/>
          <w:sz w:val="29"/>
          <w:szCs w:val="29"/>
          <w:lang w:eastAsia="el-GR"/>
        </w:rPr>
        <w:lastRenderedPageBreak/>
        <w:drawing>
          <wp:inline distT="0" distB="0" distL="0" distR="0">
            <wp:extent cx="5181438" cy="3706239"/>
            <wp:effectExtent l="19050" t="0" r="162" b="0"/>
            <wp:docPr id="16" name="Εικόνα 1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εικόνα"/>
                    <pic:cNvPicPr>
                      <a:picLocks noChangeAspect="1" noChangeArrowheads="1"/>
                    </pic:cNvPicPr>
                  </pic:nvPicPr>
                  <pic:blipFill>
                    <a:blip r:embed="rId9" cstate="print"/>
                    <a:srcRect/>
                    <a:stretch>
                      <a:fillRect/>
                    </a:stretch>
                  </pic:blipFill>
                  <pic:spPr bwMode="auto">
                    <a:xfrm>
                      <a:off x="0" y="0"/>
                      <a:ext cx="5177790" cy="3703630"/>
                    </a:xfrm>
                    <a:prstGeom prst="rect">
                      <a:avLst/>
                    </a:prstGeom>
                    <a:noFill/>
                    <a:ln w="9525">
                      <a:noFill/>
                      <a:miter lim="800000"/>
                      <a:headEnd/>
                      <a:tailEnd/>
                    </a:ln>
                  </pic:spPr>
                </pic:pic>
              </a:graphicData>
            </a:graphic>
          </wp:inline>
        </w:drawing>
      </w:r>
    </w:p>
    <w:p w:rsidR="00C64671" w:rsidRDefault="00C64671" w:rsidP="00381456">
      <w:pPr>
        <w:tabs>
          <w:tab w:val="left" w:pos="1701"/>
        </w:tabs>
        <w:spacing w:after="120"/>
        <w:jc w:val="both"/>
        <w:rPr>
          <w:lang w:val="en-US"/>
        </w:rPr>
      </w:pPr>
    </w:p>
    <w:p w:rsidR="00C64671" w:rsidRDefault="00C64671" w:rsidP="00381456">
      <w:pPr>
        <w:tabs>
          <w:tab w:val="left" w:pos="1701"/>
        </w:tabs>
        <w:spacing w:after="120"/>
        <w:jc w:val="both"/>
        <w:rPr>
          <w:lang w:val="en-US"/>
        </w:rPr>
      </w:pPr>
      <w:r>
        <w:rPr>
          <w:rFonts w:ascii="Arial" w:hAnsi="Arial" w:cs="Arial"/>
          <w:noProof/>
          <w:color w:val="000000"/>
          <w:sz w:val="29"/>
          <w:szCs w:val="29"/>
          <w:lang w:eastAsia="el-GR"/>
        </w:rPr>
        <w:drawing>
          <wp:inline distT="0" distB="0" distL="0" distR="0">
            <wp:extent cx="5220335" cy="5475605"/>
            <wp:effectExtent l="19050" t="0" r="0" b="0"/>
            <wp:docPr id="19" name="Εικόνα 19"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εικόνα"/>
                    <pic:cNvPicPr>
                      <a:picLocks noChangeAspect="1" noChangeArrowheads="1"/>
                    </pic:cNvPicPr>
                  </pic:nvPicPr>
                  <pic:blipFill>
                    <a:blip r:embed="rId10" cstate="print"/>
                    <a:srcRect/>
                    <a:stretch>
                      <a:fillRect/>
                    </a:stretch>
                  </pic:blipFill>
                  <pic:spPr bwMode="auto">
                    <a:xfrm>
                      <a:off x="0" y="0"/>
                      <a:ext cx="5220335" cy="5475605"/>
                    </a:xfrm>
                    <a:prstGeom prst="rect">
                      <a:avLst/>
                    </a:prstGeom>
                    <a:noFill/>
                    <a:ln w="9525">
                      <a:noFill/>
                      <a:miter lim="800000"/>
                      <a:headEnd/>
                      <a:tailEnd/>
                    </a:ln>
                  </pic:spPr>
                </pic:pic>
              </a:graphicData>
            </a:graphic>
          </wp:inline>
        </w:drawing>
      </w:r>
    </w:p>
    <w:p w:rsidR="00C64671" w:rsidRDefault="00C64671" w:rsidP="00381456">
      <w:pPr>
        <w:tabs>
          <w:tab w:val="left" w:pos="1701"/>
        </w:tabs>
        <w:spacing w:after="120"/>
        <w:jc w:val="both"/>
        <w:rPr>
          <w:lang w:val="en-US"/>
        </w:rPr>
      </w:pPr>
    </w:p>
    <w:p w:rsidR="00C64671" w:rsidRDefault="00C64671" w:rsidP="00381456">
      <w:pPr>
        <w:tabs>
          <w:tab w:val="left" w:pos="1701"/>
        </w:tabs>
        <w:spacing w:after="120"/>
        <w:jc w:val="both"/>
        <w:rPr>
          <w:lang w:val="en-US"/>
        </w:rPr>
      </w:pPr>
      <w:r>
        <w:rPr>
          <w:rFonts w:ascii="Arial" w:hAnsi="Arial" w:cs="Arial"/>
          <w:noProof/>
          <w:color w:val="000000"/>
          <w:sz w:val="29"/>
          <w:szCs w:val="29"/>
          <w:lang w:eastAsia="el-GR"/>
        </w:rPr>
        <w:drawing>
          <wp:inline distT="0" distB="0" distL="0" distR="0">
            <wp:extent cx="5231130" cy="4348480"/>
            <wp:effectExtent l="19050" t="0" r="7620" b="0"/>
            <wp:docPr id="22" name="Εικόνα 2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εικόνα"/>
                    <pic:cNvPicPr>
                      <a:picLocks noChangeAspect="1" noChangeArrowheads="1"/>
                    </pic:cNvPicPr>
                  </pic:nvPicPr>
                  <pic:blipFill>
                    <a:blip r:embed="rId11" cstate="print"/>
                    <a:srcRect/>
                    <a:stretch>
                      <a:fillRect/>
                    </a:stretch>
                  </pic:blipFill>
                  <pic:spPr bwMode="auto">
                    <a:xfrm>
                      <a:off x="0" y="0"/>
                      <a:ext cx="5231130" cy="4348480"/>
                    </a:xfrm>
                    <a:prstGeom prst="rect">
                      <a:avLst/>
                    </a:prstGeom>
                    <a:noFill/>
                    <a:ln w="9525">
                      <a:noFill/>
                      <a:miter lim="800000"/>
                      <a:headEnd/>
                      <a:tailEnd/>
                    </a:ln>
                  </pic:spPr>
                </pic:pic>
              </a:graphicData>
            </a:graphic>
          </wp:inline>
        </w:drawing>
      </w:r>
    </w:p>
    <w:p w:rsidR="00C64671" w:rsidRDefault="00C64671" w:rsidP="00381456">
      <w:pPr>
        <w:tabs>
          <w:tab w:val="left" w:pos="1701"/>
        </w:tabs>
        <w:spacing w:after="120"/>
        <w:jc w:val="both"/>
        <w:rPr>
          <w:lang w:val="en-US"/>
        </w:rPr>
      </w:pPr>
    </w:p>
    <w:tbl>
      <w:tblPr>
        <w:tblW w:w="15070" w:type="dxa"/>
        <w:tblCellSpacing w:w="15" w:type="dxa"/>
        <w:shd w:val="clear" w:color="auto" w:fill="FFFFFF"/>
        <w:tblCellMar>
          <w:left w:w="0" w:type="dxa"/>
          <w:right w:w="0" w:type="dxa"/>
        </w:tblCellMar>
        <w:tblLook w:val="04A0"/>
      </w:tblPr>
      <w:tblGrid>
        <w:gridCol w:w="15070"/>
      </w:tblGrid>
      <w:tr w:rsidR="007622C3" w:rsidRPr="007622C3" w:rsidTr="007622C3">
        <w:trPr>
          <w:tblCellSpacing w:w="15" w:type="dxa"/>
        </w:trPr>
        <w:tc>
          <w:tcPr>
            <w:tcW w:w="0" w:type="auto"/>
            <w:shd w:val="clear" w:color="auto" w:fill="FFFFFF"/>
            <w:tcMar>
              <w:top w:w="167" w:type="dxa"/>
              <w:left w:w="670" w:type="dxa"/>
              <w:bottom w:w="167" w:type="dxa"/>
              <w:right w:w="670" w:type="dxa"/>
            </w:tcMar>
            <w:hideMark/>
          </w:tcPr>
          <w:tbl>
            <w:tblPr>
              <w:tblW w:w="0" w:type="auto"/>
              <w:tblCellSpacing w:w="15" w:type="dxa"/>
              <w:tblCellMar>
                <w:top w:w="15" w:type="dxa"/>
                <w:left w:w="15" w:type="dxa"/>
                <w:bottom w:w="15" w:type="dxa"/>
                <w:right w:w="15" w:type="dxa"/>
              </w:tblCellMar>
              <w:tblLook w:val="04A0"/>
            </w:tblPr>
            <w:tblGrid>
              <w:gridCol w:w="9822"/>
            </w:tblGrid>
            <w:tr w:rsidR="007622C3" w:rsidRPr="007622C3" w:rsidTr="007622C3">
              <w:trPr>
                <w:trHeight w:val="6295"/>
                <w:tblCellSpacing w:w="15" w:type="dxa"/>
              </w:trPr>
              <w:tc>
                <w:tcPr>
                  <w:tcW w:w="9762" w:type="dxa"/>
                  <w:hideMark/>
                </w:tcPr>
                <w:p w:rsidR="007622C3" w:rsidRPr="007622C3" w:rsidRDefault="007622C3" w:rsidP="007622C3">
                  <w:pPr>
                    <w:spacing w:before="100" w:beforeAutospacing="1" w:after="100" w:afterAutospacing="1" w:line="402" w:lineRule="atLeast"/>
                    <w:jc w:val="both"/>
                    <w:rPr>
                      <w:rFonts w:ascii="Arial" w:eastAsia="Times New Roman" w:hAnsi="Arial" w:cs="Arial"/>
                      <w:color w:val="000000"/>
                      <w:sz w:val="29"/>
                      <w:szCs w:val="29"/>
                      <w:lang w:eastAsia="el-GR"/>
                    </w:rPr>
                  </w:pPr>
                  <w:r w:rsidRPr="007622C3">
                    <w:rPr>
                      <w:rFonts w:ascii="Arial" w:eastAsia="Times New Roman" w:hAnsi="Arial" w:cs="Arial"/>
                      <w:color w:val="000000"/>
                      <w:sz w:val="29"/>
                      <w:szCs w:val="29"/>
                      <w:lang w:eastAsia="el-GR"/>
                    </w:rPr>
                    <w:t>Κάθε μορφή δομής δεδομένων αποτελείται από ένα σύνολο κόμβων (</w:t>
                  </w:r>
                  <w:proofErr w:type="spellStart"/>
                  <w:r w:rsidRPr="007622C3">
                    <w:rPr>
                      <w:rFonts w:ascii="Arial" w:eastAsia="Times New Roman" w:hAnsi="Arial" w:cs="Arial"/>
                      <w:color w:val="000000"/>
                      <w:sz w:val="29"/>
                      <w:szCs w:val="29"/>
                      <w:lang w:eastAsia="el-GR"/>
                    </w:rPr>
                    <w:t>nodes</w:t>
                  </w:r>
                  <w:proofErr w:type="spellEnd"/>
                  <w:r w:rsidRPr="007622C3">
                    <w:rPr>
                      <w:rFonts w:ascii="Arial" w:eastAsia="Times New Roman" w:hAnsi="Arial" w:cs="Arial"/>
                      <w:color w:val="000000"/>
                      <w:sz w:val="29"/>
                      <w:szCs w:val="29"/>
                      <w:lang w:eastAsia="el-GR"/>
                    </w:rPr>
                    <w:t>). Οι βασικές λειτουργίες (ή αλλιώς πράξεις) επί των δομών δεδομένων είναι οι ακόλουθες:</w:t>
                  </w:r>
                </w:p>
                <w:p w:rsidR="007622C3" w:rsidRPr="007622C3" w:rsidRDefault="007622C3" w:rsidP="007622C3">
                  <w:pPr>
                    <w:numPr>
                      <w:ilvl w:val="0"/>
                      <w:numId w:val="10"/>
                    </w:numPr>
                    <w:spacing w:before="100" w:beforeAutospacing="1" w:after="100" w:afterAutospacing="1" w:line="402" w:lineRule="atLeast"/>
                    <w:jc w:val="both"/>
                    <w:rPr>
                      <w:rFonts w:ascii="Arial" w:eastAsia="Times New Roman" w:hAnsi="Arial" w:cs="Arial"/>
                      <w:color w:val="000000"/>
                      <w:sz w:val="29"/>
                      <w:szCs w:val="29"/>
                      <w:lang w:eastAsia="el-GR"/>
                    </w:rPr>
                  </w:pPr>
                  <w:r w:rsidRPr="007622C3">
                    <w:rPr>
                      <w:rFonts w:ascii="Arial" w:eastAsia="Times New Roman" w:hAnsi="Arial" w:cs="Arial"/>
                      <w:b/>
                      <w:bCs/>
                      <w:color w:val="000000"/>
                      <w:sz w:val="29"/>
                      <w:lang w:eastAsia="el-GR"/>
                    </w:rPr>
                    <w:t>Προσπέλαση</w:t>
                  </w:r>
                  <w:r w:rsidRPr="007622C3">
                    <w:rPr>
                      <w:rFonts w:ascii="Arial" w:eastAsia="Times New Roman" w:hAnsi="Arial" w:cs="Arial"/>
                      <w:color w:val="000000"/>
                      <w:sz w:val="29"/>
                      <w:szCs w:val="29"/>
                      <w:lang w:eastAsia="el-GR"/>
                    </w:rPr>
                    <w:t xml:space="preserve"> (</w:t>
                  </w:r>
                  <w:proofErr w:type="spellStart"/>
                  <w:r w:rsidRPr="007622C3">
                    <w:rPr>
                      <w:rFonts w:ascii="Arial" w:eastAsia="Times New Roman" w:hAnsi="Arial" w:cs="Arial"/>
                      <w:color w:val="000000"/>
                      <w:sz w:val="29"/>
                      <w:szCs w:val="29"/>
                      <w:lang w:eastAsia="el-GR"/>
                    </w:rPr>
                    <w:t>access</w:t>
                  </w:r>
                  <w:proofErr w:type="spellEnd"/>
                  <w:r w:rsidRPr="007622C3">
                    <w:rPr>
                      <w:rFonts w:ascii="Arial" w:eastAsia="Times New Roman" w:hAnsi="Arial" w:cs="Arial"/>
                      <w:color w:val="000000"/>
                      <w:sz w:val="29"/>
                      <w:szCs w:val="29"/>
                      <w:lang w:eastAsia="el-GR"/>
                    </w:rPr>
                    <w:t>), πρόσβαση σε ένα κόμβο με σκοπό να εξετασθεί ή να τροποποιηθεί το περιεχόμενό του.</w:t>
                  </w:r>
                </w:p>
                <w:p w:rsidR="007622C3" w:rsidRPr="007622C3" w:rsidRDefault="007622C3" w:rsidP="007622C3">
                  <w:pPr>
                    <w:numPr>
                      <w:ilvl w:val="0"/>
                      <w:numId w:val="10"/>
                    </w:numPr>
                    <w:spacing w:before="100" w:beforeAutospacing="1" w:after="100" w:afterAutospacing="1" w:line="402" w:lineRule="atLeast"/>
                    <w:jc w:val="both"/>
                    <w:rPr>
                      <w:rFonts w:ascii="Arial" w:eastAsia="Times New Roman" w:hAnsi="Arial" w:cs="Arial"/>
                      <w:color w:val="000000"/>
                      <w:sz w:val="29"/>
                      <w:szCs w:val="29"/>
                      <w:lang w:eastAsia="el-GR"/>
                    </w:rPr>
                  </w:pPr>
                  <w:r w:rsidRPr="007622C3">
                    <w:rPr>
                      <w:rFonts w:ascii="Arial" w:eastAsia="Times New Roman" w:hAnsi="Arial" w:cs="Arial"/>
                      <w:b/>
                      <w:bCs/>
                      <w:color w:val="000000"/>
                      <w:sz w:val="29"/>
                      <w:lang w:eastAsia="el-GR"/>
                    </w:rPr>
                    <w:t>Εισαγωγή</w:t>
                  </w:r>
                  <w:r w:rsidRPr="007622C3">
                    <w:rPr>
                      <w:rFonts w:ascii="Arial" w:eastAsia="Times New Roman" w:hAnsi="Arial" w:cs="Arial"/>
                      <w:color w:val="000000"/>
                      <w:sz w:val="29"/>
                      <w:szCs w:val="29"/>
                      <w:lang w:eastAsia="el-GR"/>
                    </w:rPr>
                    <w:t xml:space="preserve"> (</w:t>
                  </w:r>
                  <w:proofErr w:type="spellStart"/>
                  <w:r w:rsidRPr="007622C3">
                    <w:rPr>
                      <w:rFonts w:ascii="Arial" w:eastAsia="Times New Roman" w:hAnsi="Arial" w:cs="Arial"/>
                      <w:color w:val="000000"/>
                      <w:sz w:val="29"/>
                      <w:szCs w:val="29"/>
                      <w:lang w:eastAsia="el-GR"/>
                    </w:rPr>
                    <w:t>insertion</w:t>
                  </w:r>
                  <w:proofErr w:type="spellEnd"/>
                  <w:r w:rsidRPr="007622C3">
                    <w:rPr>
                      <w:rFonts w:ascii="Arial" w:eastAsia="Times New Roman" w:hAnsi="Arial" w:cs="Arial"/>
                      <w:color w:val="000000"/>
                      <w:sz w:val="29"/>
                      <w:szCs w:val="29"/>
                      <w:lang w:eastAsia="el-GR"/>
                    </w:rPr>
                    <w:t>), δηλαδή η προσθήκη νέων κόμβων σε μία υπάρχουσα δομή.</w:t>
                  </w:r>
                </w:p>
                <w:p w:rsidR="007622C3" w:rsidRPr="007622C3" w:rsidRDefault="007622C3" w:rsidP="007622C3">
                  <w:pPr>
                    <w:numPr>
                      <w:ilvl w:val="0"/>
                      <w:numId w:val="10"/>
                    </w:numPr>
                    <w:spacing w:before="100" w:beforeAutospacing="1" w:after="100" w:afterAutospacing="1" w:line="402" w:lineRule="atLeast"/>
                    <w:jc w:val="both"/>
                    <w:rPr>
                      <w:rFonts w:ascii="Arial" w:eastAsia="Times New Roman" w:hAnsi="Arial" w:cs="Arial"/>
                      <w:color w:val="000000"/>
                      <w:sz w:val="29"/>
                      <w:szCs w:val="29"/>
                      <w:lang w:eastAsia="el-GR"/>
                    </w:rPr>
                  </w:pPr>
                  <w:r w:rsidRPr="007622C3">
                    <w:rPr>
                      <w:rFonts w:ascii="Arial" w:eastAsia="Times New Roman" w:hAnsi="Arial" w:cs="Arial"/>
                      <w:b/>
                      <w:bCs/>
                      <w:color w:val="000000"/>
                      <w:sz w:val="29"/>
                      <w:lang w:eastAsia="el-GR"/>
                    </w:rPr>
                    <w:t>Διαγραφή</w:t>
                  </w:r>
                  <w:r w:rsidRPr="007622C3">
                    <w:rPr>
                      <w:rFonts w:ascii="Arial" w:eastAsia="Times New Roman" w:hAnsi="Arial" w:cs="Arial"/>
                      <w:color w:val="000000"/>
                      <w:sz w:val="29"/>
                      <w:szCs w:val="29"/>
                      <w:lang w:eastAsia="el-GR"/>
                    </w:rPr>
                    <w:t xml:space="preserve"> (</w:t>
                  </w:r>
                  <w:proofErr w:type="spellStart"/>
                  <w:r w:rsidRPr="007622C3">
                    <w:rPr>
                      <w:rFonts w:ascii="Arial" w:eastAsia="Times New Roman" w:hAnsi="Arial" w:cs="Arial"/>
                      <w:color w:val="000000"/>
                      <w:sz w:val="29"/>
                      <w:szCs w:val="29"/>
                      <w:lang w:eastAsia="el-GR"/>
                    </w:rPr>
                    <w:t>deletion</w:t>
                  </w:r>
                  <w:proofErr w:type="spellEnd"/>
                  <w:r w:rsidRPr="007622C3">
                    <w:rPr>
                      <w:rFonts w:ascii="Arial" w:eastAsia="Times New Roman" w:hAnsi="Arial" w:cs="Arial"/>
                      <w:color w:val="000000"/>
                      <w:sz w:val="29"/>
                      <w:szCs w:val="29"/>
                      <w:lang w:eastAsia="el-GR"/>
                    </w:rPr>
                    <w:t>), που αποτελεί το αντίστροφο της εισαγωγής, δηλαδή ένας κόμβος αφαιρείται από μία δομή.</w:t>
                  </w:r>
                </w:p>
                <w:p w:rsidR="007622C3" w:rsidRPr="007622C3" w:rsidRDefault="007622C3" w:rsidP="007622C3">
                  <w:pPr>
                    <w:numPr>
                      <w:ilvl w:val="0"/>
                      <w:numId w:val="10"/>
                    </w:numPr>
                    <w:spacing w:before="100" w:beforeAutospacing="1" w:after="100" w:afterAutospacing="1" w:line="402" w:lineRule="atLeast"/>
                    <w:jc w:val="both"/>
                    <w:rPr>
                      <w:rFonts w:ascii="Arial" w:eastAsia="Times New Roman" w:hAnsi="Arial" w:cs="Arial"/>
                      <w:color w:val="000000"/>
                      <w:sz w:val="29"/>
                      <w:szCs w:val="29"/>
                      <w:lang w:eastAsia="el-GR"/>
                    </w:rPr>
                  </w:pPr>
                  <w:r w:rsidRPr="007622C3">
                    <w:rPr>
                      <w:rFonts w:ascii="Arial" w:eastAsia="Times New Roman" w:hAnsi="Arial" w:cs="Arial"/>
                      <w:b/>
                      <w:bCs/>
                      <w:color w:val="000000"/>
                      <w:sz w:val="29"/>
                      <w:lang w:eastAsia="el-GR"/>
                    </w:rPr>
                    <w:t>Αναζήτηση</w:t>
                  </w:r>
                  <w:r w:rsidRPr="007622C3">
                    <w:rPr>
                      <w:rFonts w:ascii="Arial" w:eastAsia="Times New Roman" w:hAnsi="Arial" w:cs="Arial"/>
                      <w:color w:val="000000"/>
                      <w:sz w:val="29"/>
                      <w:szCs w:val="29"/>
                      <w:lang w:eastAsia="el-GR"/>
                    </w:rPr>
                    <w:t xml:space="preserve"> (</w:t>
                  </w:r>
                  <w:proofErr w:type="spellStart"/>
                  <w:r w:rsidRPr="007622C3">
                    <w:rPr>
                      <w:rFonts w:ascii="Arial" w:eastAsia="Times New Roman" w:hAnsi="Arial" w:cs="Arial"/>
                      <w:color w:val="000000"/>
                      <w:sz w:val="29"/>
                      <w:szCs w:val="29"/>
                      <w:lang w:eastAsia="el-GR"/>
                    </w:rPr>
                    <w:t>searching</w:t>
                  </w:r>
                  <w:proofErr w:type="spellEnd"/>
                  <w:r w:rsidRPr="007622C3">
                    <w:rPr>
                      <w:rFonts w:ascii="Arial" w:eastAsia="Times New Roman" w:hAnsi="Arial" w:cs="Arial"/>
                      <w:color w:val="000000"/>
                      <w:sz w:val="29"/>
                      <w:szCs w:val="29"/>
                      <w:lang w:eastAsia="el-GR"/>
                    </w:rPr>
                    <w:t>), κατά την οποία προσπελαύνονται οι κόμβοι μιας δομής, προκειμένου να εντοπιστούν ένας ή περισσότεροι που έχουν μια δεδομένη ιδιότητα.</w:t>
                  </w:r>
                </w:p>
                <w:p w:rsidR="007622C3" w:rsidRPr="007622C3" w:rsidRDefault="007622C3" w:rsidP="007622C3">
                  <w:pPr>
                    <w:numPr>
                      <w:ilvl w:val="0"/>
                      <w:numId w:val="10"/>
                    </w:numPr>
                    <w:spacing w:before="100" w:beforeAutospacing="1" w:after="100" w:afterAutospacing="1" w:line="402" w:lineRule="atLeast"/>
                    <w:jc w:val="both"/>
                    <w:rPr>
                      <w:rFonts w:ascii="Arial" w:eastAsia="Times New Roman" w:hAnsi="Arial" w:cs="Arial"/>
                      <w:color w:val="000000"/>
                      <w:sz w:val="29"/>
                      <w:szCs w:val="29"/>
                      <w:lang w:eastAsia="el-GR"/>
                    </w:rPr>
                  </w:pPr>
                  <w:r w:rsidRPr="007622C3">
                    <w:rPr>
                      <w:rFonts w:ascii="Arial" w:eastAsia="Times New Roman" w:hAnsi="Arial" w:cs="Arial"/>
                      <w:b/>
                      <w:bCs/>
                      <w:color w:val="000000"/>
                      <w:sz w:val="29"/>
                      <w:lang w:eastAsia="el-GR"/>
                    </w:rPr>
                    <w:t>Ταξινόμηση</w:t>
                  </w:r>
                  <w:r w:rsidRPr="007622C3">
                    <w:rPr>
                      <w:rFonts w:ascii="Arial" w:eastAsia="Times New Roman" w:hAnsi="Arial" w:cs="Arial"/>
                      <w:color w:val="000000"/>
                      <w:sz w:val="29"/>
                      <w:szCs w:val="29"/>
                      <w:lang w:eastAsia="el-GR"/>
                    </w:rPr>
                    <w:t xml:space="preserve"> (</w:t>
                  </w:r>
                  <w:proofErr w:type="spellStart"/>
                  <w:r w:rsidRPr="007622C3">
                    <w:rPr>
                      <w:rFonts w:ascii="Arial" w:eastAsia="Times New Roman" w:hAnsi="Arial" w:cs="Arial"/>
                      <w:color w:val="000000"/>
                      <w:sz w:val="29"/>
                      <w:szCs w:val="29"/>
                      <w:lang w:eastAsia="el-GR"/>
                    </w:rPr>
                    <w:t>sorting</w:t>
                  </w:r>
                  <w:proofErr w:type="spellEnd"/>
                  <w:r w:rsidRPr="007622C3">
                    <w:rPr>
                      <w:rFonts w:ascii="Arial" w:eastAsia="Times New Roman" w:hAnsi="Arial" w:cs="Arial"/>
                      <w:color w:val="000000"/>
                      <w:sz w:val="29"/>
                      <w:szCs w:val="29"/>
                      <w:lang w:eastAsia="el-GR"/>
                    </w:rPr>
                    <w:t>), όπου οι κόμβοι μιας δομής διατάσσονται κατά αύξουσα ή φθίνουσα σειρά.</w:t>
                  </w:r>
                </w:p>
              </w:tc>
            </w:tr>
          </w:tbl>
          <w:p w:rsidR="007622C3" w:rsidRPr="007622C3" w:rsidRDefault="007622C3" w:rsidP="007622C3">
            <w:pPr>
              <w:spacing w:after="0" w:line="402" w:lineRule="atLeast"/>
              <w:jc w:val="both"/>
              <w:rPr>
                <w:rFonts w:ascii="Arial" w:eastAsia="Times New Roman" w:hAnsi="Arial" w:cs="Arial"/>
                <w:color w:val="000000"/>
                <w:sz w:val="29"/>
                <w:szCs w:val="29"/>
                <w:lang w:eastAsia="el-GR"/>
              </w:rPr>
            </w:pPr>
          </w:p>
        </w:tc>
      </w:tr>
    </w:tbl>
    <w:p w:rsidR="007622C3" w:rsidRPr="007622C3" w:rsidRDefault="007622C3" w:rsidP="007622C3">
      <w:pPr>
        <w:spacing w:after="17" w:line="402" w:lineRule="atLeast"/>
        <w:rPr>
          <w:rFonts w:ascii="Arial" w:eastAsia="Times New Roman" w:hAnsi="Arial" w:cs="Arial"/>
          <w:vanish/>
          <w:color w:val="000000"/>
          <w:sz w:val="29"/>
          <w:szCs w:val="29"/>
          <w:lang w:eastAsia="el-GR"/>
        </w:rPr>
      </w:pPr>
    </w:p>
    <w:tbl>
      <w:tblPr>
        <w:tblW w:w="15070" w:type="dxa"/>
        <w:tblCellSpacing w:w="15" w:type="dxa"/>
        <w:shd w:val="clear" w:color="auto" w:fill="FFFFFF"/>
        <w:tblCellMar>
          <w:left w:w="0" w:type="dxa"/>
          <w:right w:w="0" w:type="dxa"/>
        </w:tblCellMar>
        <w:tblLook w:val="04A0"/>
      </w:tblPr>
      <w:tblGrid>
        <w:gridCol w:w="15070"/>
      </w:tblGrid>
      <w:tr w:rsidR="007622C3" w:rsidRPr="007622C3" w:rsidTr="007622C3">
        <w:trPr>
          <w:tblCellSpacing w:w="15" w:type="dxa"/>
        </w:trPr>
        <w:tc>
          <w:tcPr>
            <w:tcW w:w="0" w:type="auto"/>
            <w:shd w:val="clear" w:color="auto" w:fill="FFFFFF"/>
            <w:tcMar>
              <w:top w:w="167" w:type="dxa"/>
              <w:left w:w="670" w:type="dxa"/>
              <w:bottom w:w="167" w:type="dxa"/>
              <w:right w:w="670" w:type="dxa"/>
            </w:tcMar>
            <w:hideMark/>
          </w:tcPr>
          <w:tbl>
            <w:tblPr>
              <w:tblW w:w="0" w:type="auto"/>
              <w:tblCellSpacing w:w="15" w:type="dxa"/>
              <w:tblCellMar>
                <w:top w:w="15" w:type="dxa"/>
                <w:left w:w="15" w:type="dxa"/>
                <w:bottom w:w="15" w:type="dxa"/>
                <w:right w:w="15" w:type="dxa"/>
              </w:tblCellMar>
              <w:tblLook w:val="04A0"/>
            </w:tblPr>
            <w:tblGrid>
              <w:gridCol w:w="8328"/>
              <w:gridCol w:w="703"/>
            </w:tblGrid>
            <w:tr w:rsidR="007622C3" w:rsidRPr="007622C3" w:rsidTr="007622C3">
              <w:trPr>
                <w:trHeight w:val="547"/>
                <w:tblCellSpacing w:w="15" w:type="dxa"/>
              </w:trPr>
              <w:tc>
                <w:tcPr>
                  <w:tcW w:w="8283" w:type="dxa"/>
                  <w:vAlign w:val="center"/>
                  <w:hideMark/>
                </w:tcPr>
                <w:p w:rsidR="007622C3" w:rsidRPr="007622C3" w:rsidRDefault="007622C3" w:rsidP="007622C3">
                  <w:pPr>
                    <w:spacing w:after="0" w:line="402" w:lineRule="atLeast"/>
                    <w:rPr>
                      <w:rFonts w:ascii="Arial" w:eastAsia="Times New Roman" w:hAnsi="Arial" w:cs="Arial"/>
                      <w:b/>
                      <w:bCs/>
                      <w:i/>
                      <w:iCs/>
                      <w:color w:val="000000"/>
                      <w:sz w:val="29"/>
                      <w:szCs w:val="29"/>
                      <w:lang w:eastAsia="el-GR"/>
                    </w:rPr>
                  </w:pPr>
                  <w:r w:rsidRPr="007622C3">
                    <w:rPr>
                      <w:rFonts w:ascii="Arial" w:eastAsia="Times New Roman" w:hAnsi="Arial" w:cs="Arial"/>
                      <w:b/>
                      <w:bCs/>
                      <w:i/>
                      <w:iCs/>
                      <w:color w:val="000000"/>
                      <w:sz w:val="29"/>
                      <w:szCs w:val="29"/>
                      <w:lang w:eastAsia="el-GR"/>
                    </w:rPr>
                    <w:lastRenderedPageBreak/>
                    <w:t>Δομές Δεδομένων και Αλγόριθμοι</w:t>
                  </w:r>
                </w:p>
              </w:tc>
              <w:tc>
                <w:tcPr>
                  <w:tcW w:w="658" w:type="dxa"/>
                  <w:vAlign w:val="center"/>
                  <w:hideMark/>
                </w:tcPr>
                <w:p w:rsidR="007622C3" w:rsidRPr="007622C3" w:rsidRDefault="007622C3" w:rsidP="007622C3">
                  <w:pPr>
                    <w:spacing w:after="0" w:line="402" w:lineRule="atLeast"/>
                    <w:jc w:val="center"/>
                    <w:rPr>
                      <w:rFonts w:ascii="Arial" w:eastAsia="Times New Roman" w:hAnsi="Arial" w:cs="Arial"/>
                      <w:b/>
                      <w:bCs/>
                      <w:i/>
                      <w:iCs/>
                      <w:color w:val="FFFFFF"/>
                      <w:sz w:val="29"/>
                      <w:szCs w:val="29"/>
                      <w:lang w:eastAsia="el-GR"/>
                    </w:rPr>
                  </w:pPr>
                  <w:r w:rsidRPr="007622C3">
                    <w:rPr>
                      <w:rFonts w:ascii="Arial" w:eastAsia="Times New Roman" w:hAnsi="Arial" w:cs="Arial"/>
                      <w:b/>
                      <w:bCs/>
                      <w:i/>
                      <w:iCs/>
                      <w:color w:val="FFFFFF"/>
                      <w:sz w:val="29"/>
                      <w:szCs w:val="29"/>
                      <w:lang w:eastAsia="el-GR"/>
                    </w:rPr>
                    <w:t>55</w:t>
                  </w:r>
                </w:p>
              </w:tc>
            </w:tr>
          </w:tbl>
          <w:p w:rsidR="007622C3" w:rsidRPr="007622C3" w:rsidRDefault="007622C3" w:rsidP="007622C3">
            <w:pPr>
              <w:spacing w:before="100" w:beforeAutospacing="1" w:after="100" w:afterAutospacing="1" w:line="402" w:lineRule="atLeast"/>
              <w:jc w:val="both"/>
              <w:rPr>
                <w:rFonts w:ascii="Arial" w:eastAsia="Times New Roman" w:hAnsi="Arial" w:cs="Arial"/>
                <w:color w:val="000000"/>
                <w:sz w:val="29"/>
                <w:szCs w:val="29"/>
                <w:lang w:eastAsia="el-GR"/>
              </w:rPr>
            </w:pPr>
            <w:r w:rsidRPr="007622C3">
              <w:rPr>
                <w:rFonts w:ascii="Arial" w:eastAsia="Times New Roman" w:hAnsi="Arial" w:cs="Arial"/>
                <w:color w:val="000000"/>
                <w:sz w:val="29"/>
                <w:szCs w:val="29"/>
                <w:lang w:eastAsia="el-GR"/>
              </w:rPr>
              <w:t> </w:t>
            </w:r>
          </w:p>
          <w:tbl>
            <w:tblPr>
              <w:tblW w:w="0" w:type="auto"/>
              <w:tblCellSpacing w:w="15" w:type="dxa"/>
              <w:tblCellMar>
                <w:top w:w="15" w:type="dxa"/>
                <w:left w:w="15" w:type="dxa"/>
                <w:bottom w:w="15" w:type="dxa"/>
                <w:right w:w="15" w:type="dxa"/>
              </w:tblCellMar>
              <w:tblLook w:val="04A0"/>
            </w:tblPr>
            <w:tblGrid>
              <w:gridCol w:w="10043"/>
            </w:tblGrid>
            <w:tr w:rsidR="007622C3" w:rsidRPr="007622C3" w:rsidTr="007622C3">
              <w:trPr>
                <w:trHeight w:val="2808"/>
                <w:tblCellSpacing w:w="15" w:type="dxa"/>
              </w:trPr>
              <w:tc>
                <w:tcPr>
                  <w:tcW w:w="9983" w:type="dxa"/>
                  <w:hideMark/>
                </w:tcPr>
                <w:p w:rsidR="007622C3" w:rsidRPr="007622C3" w:rsidRDefault="007622C3" w:rsidP="007622C3">
                  <w:pPr>
                    <w:numPr>
                      <w:ilvl w:val="0"/>
                      <w:numId w:val="11"/>
                    </w:numPr>
                    <w:spacing w:before="100" w:beforeAutospacing="1" w:after="100" w:afterAutospacing="1" w:line="402" w:lineRule="atLeast"/>
                    <w:jc w:val="both"/>
                    <w:rPr>
                      <w:rFonts w:ascii="Arial" w:eastAsia="Times New Roman" w:hAnsi="Arial" w:cs="Arial"/>
                      <w:color w:val="000000"/>
                      <w:sz w:val="29"/>
                      <w:szCs w:val="29"/>
                      <w:lang w:eastAsia="el-GR"/>
                    </w:rPr>
                  </w:pPr>
                  <w:r w:rsidRPr="007622C3">
                    <w:rPr>
                      <w:rFonts w:ascii="Arial" w:eastAsia="Times New Roman" w:hAnsi="Arial" w:cs="Arial"/>
                      <w:b/>
                      <w:bCs/>
                      <w:color w:val="000000"/>
                      <w:sz w:val="29"/>
                      <w:lang w:eastAsia="el-GR"/>
                    </w:rPr>
                    <w:t>Αντιγραφή</w:t>
                  </w:r>
                  <w:r w:rsidRPr="007622C3">
                    <w:rPr>
                      <w:rFonts w:ascii="Arial" w:eastAsia="Times New Roman" w:hAnsi="Arial" w:cs="Arial"/>
                      <w:color w:val="000000"/>
                      <w:sz w:val="29"/>
                      <w:szCs w:val="29"/>
                      <w:lang w:eastAsia="el-GR"/>
                    </w:rPr>
                    <w:t xml:space="preserve"> (</w:t>
                  </w:r>
                  <w:proofErr w:type="spellStart"/>
                  <w:r w:rsidRPr="007622C3">
                    <w:rPr>
                      <w:rFonts w:ascii="Arial" w:eastAsia="Times New Roman" w:hAnsi="Arial" w:cs="Arial"/>
                      <w:color w:val="000000"/>
                      <w:sz w:val="29"/>
                      <w:szCs w:val="29"/>
                      <w:lang w:eastAsia="el-GR"/>
                    </w:rPr>
                    <w:t>copying</w:t>
                  </w:r>
                  <w:proofErr w:type="spellEnd"/>
                  <w:r w:rsidRPr="007622C3">
                    <w:rPr>
                      <w:rFonts w:ascii="Arial" w:eastAsia="Times New Roman" w:hAnsi="Arial" w:cs="Arial"/>
                      <w:color w:val="000000"/>
                      <w:sz w:val="29"/>
                      <w:szCs w:val="29"/>
                      <w:lang w:eastAsia="el-GR"/>
                    </w:rPr>
                    <w:t>), κατά την οποία όλοι οι κόμβοι ή μερικοί από τους κόμβους μίας δομής αντιγράφονται σε μία άλλη δομή.</w:t>
                  </w:r>
                </w:p>
                <w:p w:rsidR="007622C3" w:rsidRPr="007622C3" w:rsidRDefault="007622C3" w:rsidP="007622C3">
                  <w:pPr>
                    <w:numPr>
                      <w:ilvl w:val="0"/>
                      <w:numId w:val="11"/>
                    </w:numPr>
                    <w:spacing w:before="100" w:beforeAutospacing="1" w:after="100" w:afterAutospacing="1" w:line="402" w:lineRule="atLeast"/>
                    <w:jc w:val="both"/>
                    <w:rPr>
                      <w:rFonts w:ascii="Arial" w:eastAsia="Times New Roman" w:hAnsi="Arial" w:cs="Arial"/>
                      <w:color w:val="000000"/>
                      <w:sz w:val="29"/>
                      <w:szCs w:val="29"/>
                      <w:lang w:eastAsia="el-GR"/>
                    </w:rPr>
                  </w:pPr>
                  <w:r w:rsidRPr="007622C3">
                    <w:rPr>
                      <w:rFonts w:ascii="Arial" w:eastAsia="Times New Roman" w:hAnsi="Arial" w:cs="Arial"/>
                      <w:b/>
                      <w:bCs/>
                      <w:color w:val="000000"/>
                      <w:sz w:val="29"/>
                      <w:lang w:eastAsia="el-GR"/>
                    </w:rPr>
                    <w:t>Συγχώνευση</w:t>
                  </w:r>
                  <w:r w:rsidRPr="007622C3">
                    <w:rPr>
                      <w:rFonts w:ascii="Arial" w:eastAsia="Times New Roman" w:hAnsi="Arial" w:cs="Arial"/>
                      <w:color w:val="000000"/>
                      <w:sz w:val="29"/>
                      <w:szCs w:val="29"/>
                      <w:lang w:eastAsia="el-GR"/>
                    </w:rPr>
                    <w:t xml:space="preserve"> (</w:t>
                  </w:r>
                  <w:proofErr w:type="spellStart"/>
                  <w:r w:rsidRPr="007622C3">
                    <w:rPr>
                      <w:rFonts w:ascii="Arial" w:eastAsia="Times New Roman" w:hAnsi="Arial" w:cs="Arial"/>
                      <w:color w:val="000000"/>
                      <w:sz w:val="29"/>
                      <w:szCs w:val="29"/>
                      <w:lang w:eastAsia="el-GR"/>
                    </w:rPr>
                    <w:t>merging</w:t>
                  </w:r>
                  <w:proofErr w:type="spellEnd"/>
                  <w:r w:rsidRPr="007622C3">
                    <w:rPr>
                      <w:rFonts w:ascii="Arial" w:eastAsia="Times New Roman" w:hAnsi="Arial" w:cs="Arial"/>
                      <w:color w:val="000000"/>
                      <w:sz w:val="29"/>
                      <w:szCs w:val="29"/>
                      <w:lang w:eastAsia="el-GR"/>
                    </w:rPr>
                    <w:t>), κατά την οποία δύο ή περισσότερες δομές συνενώνονται σε μία ενιαία δομή.</w:t>
                  </w:r>
                </w:p>
                <w:p w:rsidR="007622C3" w:rsidRPr="007622C3" w:rsidRDefault="007622C3" w:rsidP="007622C3">
                  <w:pPr>
                    <w:numPr>
                      <w:ilvl w:val="0"/>
                      <w:numId w:val="11"/>
                    </w:numPr>
                    <w:spacing w:before="100" w:beforeAutospacing="1" w:after="100" w:afterAutospacing="1" w:line="402" w:lineRule="atLeast"/>
                    <w:jc w:val="both"/>
                    <w:rPr>
                      <w:rFonts w:ascii="Arial" w:eastAsia="Times New Roman" w:hAnsi="Arial" w:cs="Arial"/>
                      <w:color w:val="000000"/>
                      <w:sz w:val="29"/>
                      <w:szCs w:val="29"/>
                      <w:lang w:eastAsia="el-GR"/>
                    </w:rPr>
                  </w:pPr>
                  <w:r w:rsidRPr="007622C3">
                    <w:rPr>
                      <w:rFonts w:ascii="Arial" w:eastAsia="Times New Roman" w:hAnsi="Arial" w:cs="Arial"/>
                      <w:b/>
                      <w:bCs/>
                      <w:color w:val="000000"/>
                      <w:sz w:val="29"/>
                      <w:lang w:eastAsia="el-GR"/>
                    </w:rPr>
                    <w:t>Διαχωρισμός</w:t>
                  </w:r>
                  <w:r w:rsidRPr="007622C3">
                    <w:rPr>
                      <w:rFonts w:ascii="Arial" w:eastAsia="Times New Roman" w:hAnsi="Arial" w:cs="Arial"/>
                      <w:color w:val="000000"/>
                      <w:sz w:val="29"/>
                      <w:szCs w:val="29"/>
                      <w:lang w:eastAsia="el-GR"/>
                    </w:rPr>
                    <w:t xml:space="preserve"> (</w:t>
                  </w:r>
                  <w:proofErr w:type="spellStart"/>
                  <w:r w:rsidRPr="007622C3">
                    <w:rPr>
                      <w:rFonts w:ascii="Arial" w:eastAsia="Times New Roman" w:hAnsi="Arial" w:cs="Arial"/>
                      <w:color w:val="000000"/>
                      <w:sz w:val="29"/>
                      <w:szCs w:val="29"/>
                      <w:lang w:eastAsia="el-GR"/>
                    </w:rPr>
                    <w:t>separation</w:t>
                  </w:r>
                  <w:proofErr w:type="spellEnd"/>
                  <w:r w:rsidRPr="007622C3">
                    <w:rPr>
                      <w:rFonts w:ascii="Arial" w:eastAsia="Times New Roman" w:hAnsi="Arial" w:cs="Arial"/>
                      <w:color w:val="000000"/>
                      <w:sz w:val="29"/>
                      <w:szCs w:val="29"/>
                      <w:lang w:eastAsia="el-GR"/>
                    </w:rPr>
                    <w:t>), που αποτελεί την αντίστροφη πράξη της συγχώνευσης.</w:t>
                  </w:r>
                </w:p>
              </w:tc>
            </w:tr>
          </w:tbl>
          <w:p w:rsidR="007622C3" w:rsidRPr="007622C3" w:rsidRDefault="007622C3" w:rsidP="007622C3">
            <w:pPr>
              <w:spacing w:after="0" w:line="402" w:lineRule="atLeast"/>
              <w:jc w:val="both"/>
              <w:rPr>
                <w:rFonts w:ascii="Arial" w:eastAsia="Times New Roman" w:hAnsi="Arial" w:cs="Arial"/>
                <w:color w:val="000000"/>
                <w:sz w:val="29"/>
                <w:szCs w:val="29"/>
                <w:lang w:eastAsia="el-GR"/>
              </w:rPr>
            </w:pPr>
          </w:p>
        </w:tc>
      </w:tr>
    </w:tbl>
    <w:p w:rsidR="00BE6AE6" w:rsidRPr="005D5E1E" w:rsidRDefault="00BE6AE6" w:rsidP="00BE6AE6">
      <w:pPr>
        <w:spacing w:before="34"/>
        <w:ind w:left="2747"/>
        <w:rPr>
          <w:rFonts w:ascii="Bookman Old Style" w:eastAsia="Bookman Old Style" w:hAnsi="Bookman Old Style" w:cs="Bookman Old Style"/>
          <w:sz w:val="30"/>
          <w:szCs w:val="30"/>
        </w:rPr>
      </w:pPr>
      <w:r>
        <w:rPr>
          <w:noProof/>
          <w:lang w:eastAsia="el-GR"/>
        </w:rPr>
        <w:drawing>
          <wp:anchor distT="0" distB="0" distL="114300" distR="114300" simplePos="0" relativeHeight="251693056" behindDoc="1" locked="0" layoutInCell="1" allowOverlap="1">
            <wp:simplePos x="0" y="0"/>
            <wp:positionH relativeFrom="page">
              <wp:posOffset>5388610</wp:posOffset>
            </wp:positionH>
            <wp:positionV relativeFrom="page">
              <wp:posOffset>6117590</wp:posOffset>
            </wp:positionV>
            <wp:extent cx="636270" cy="412115"/>
            <wp:effectExtent l="1905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636270" cy="412115"/>
                    </a:xfrm>
                    <a:prstGeom prst="rect">
                      <a:avLst/>
                    </a:prstGeom>
                    <a:noFill/>
                    <a:ln w="9525">
                      <a:noFill/>
                      <a:miter lim="800000"/>
                      <a:headEnd/>
                      <a:tailEnd/>
                    </a:ln>
                  </pic:spPr>
                </pic:pic>
              </a:graphicData>
            </a:graphic>
          </wp:anchor>
        </w:drawing>
      </w:r>
      <w:proofErr w:type="spellStart"/>
      <w:r w:rsidRPr="005D5E1E">
        <w:rPr>
          <w:rFonts w:ascii="Bookman Old Style" w:eastAsia="Bookman Old Style" w:hAnsi="Bookman Old Style" w:cs="Bookman Old Style"/>
          <w:color w:val="0000FF"/>
          <w:spacing w:val="-1"/>
          <w:w w:val="110"/>
          <w:sz w:val="30"/>
          <w:szCs w:val="30"/>
        </w:rPr>
        <w:t>∆ι</w:t>
      </w:r>
      <w:r w:rsidRPr="005D5E1E">
        <w:rPr>
          <w:rFonts w:ascii="Bookman Old Style" w:eastAsia="Bookman Old Style" w:hAnsi="Bookman Old Style" w:cs="Bookman Old Style"/>
          <w:color w:val="0000FF"/>
          <w:spacing w:val="-2"/>
          <w:w w:val="110"/>
          <w:sz w:val="30"/>
          <w:szCs w:val="30"/>
        </w:rPr>
        <w:t>ά</w:t>
      </w:r>
      <w:r w:rsidRPr="005D5E1E">
        <w:rPr>
          <w:rFonts w:ascii="Bookman Old Style" w:eastAsia="Bookman Old Style" w:hAnsi="Bookman Old Style" w:cs="Bookman Old Style"/>
          <w:color w:val="0000FF"/>
          <w:spacing w:val="-1"/>
          <w:w w:val="110"/>
          <w:sz w:val="30"/>
          <w:szCs w:val="30"/>
        </w:rPr>
        <w:t>γρ</w:t>
      </w:r>
      <w:r w:rsidRPr="005D5E1E">
        <w:rPr>
          <w:rFonts w:ascii="Bookman Old Style" w:eastAsia="Bookman Old Style" w:hAnsi="Bookman Old Style" w:cs="Bookman Old Style"/>
          <w:color w:val="0000FF"/>
          <w:spacing w:val="-2"/>
          <w:w w:val="110"/>
          <w:sz w:val="30"/>
          <w:szCs w:val="30"/>
        </w:rPr>
        <w:t>α</w:t>
      </w:r>
      <w:r w:rsidRPr="005D5E1E">
        <w:rPr>
          <w:rFonts w:ascii="Bookman Old Style" w:eastAsia="Bookman Old Style" w:hAnsi="Bookman Old Style" w:cs="Bookman Old Style"/>
          <w:color w:val="0000FF"/>
          <w:spacing w:val="-1"/>
          <w:w w:val="110"/>
          <w:sz w:val="30"/>
          <w:szCs w:val="30"/>
        </w:rPr>
        <w:t>µµ</w:t>
      </w:r>
      <w:r w:rsidRPr="005D5E1E">
        <w:rPr>
          <w:rFonts w:ascii="Bookman Old Style" w:eastAsia="Bookman Old Style" w:hAnsi="Bookman Old Style" w:cs="Bookman Old Style"/>
          <w:color w:val="0000FF"/>
          <w:spacing w:val="-2"/>
          <w:w w:val="110"/>
          <w:sz w:val="30"/>
          <w:szCs w:val="30"/>
        </w:rPr>
        <w:t>α</w:t>
      </w:r>
      <w:proofErr w:type="spellEnd"/>
      <w:r w:rsidRPr="005D5E1E">
        <w:rPr>
          <w:rFonts w:ascii="Bookman Old Style" w:eastAsia="Bookman Old Style" w:hAnsi="Bookman Old Style" w:cs="Bookman Old Style"/>
          <w:color w:val="0000FF"/>
          <w:spacing w:val="-10"/>
          <w:w w:val="110"/>
          <w:sz w:val="30"/>
          <w:szCs w:val="30"/>
        </w:rPr>
        <w:t xml:space="preserve"> </w:t>
      </w:r>
      <w:r w:rsidRPr="005D5E1E">
        <w:rPr>
          <w:rFonts w:ascii="Bookman Old Style" w:eastAsia="Bookman Old Style" w:hAnsi="Bookman Old Style" w:cs="Bookman Old Style"/>
          <w:color w:val="0000FF"/>
          <w:w w:val="110"/>
          <w:sz w:val="30"/>
          <w:szCs w:val="30"/>
        </w:rPr>
        <w:t>Ροής</w:t>
      </w:r>
      <w:r w:rsidRPr="005D5E1E">
        <w:rPr>
          <w:rFonts w:ascii="Bookman Old Style" w:eastAsia="Bookman Old Style" w:hAnsi="Bookman Old Style" w:cs="Bookman Old Style"/>
          <w:color w:val="0000FF"/>
          <w:spacing w:val="-11"/>
          <w:w w:val="110"/>
          <w:sz w:val="30"/>
          <w:szCs w:val="30"/>
        </w:rPr>
        <w:t xml:space="preserve"> </w:t>
      </w:r>
      <w:r w:rsidRPr="005D5E1E">
        <w:rPr>
          <w:rFonts w:ascii="Bookman Old Style" w:eastAsia="Bookman Old Style" w:hAnsi="Bookman Old Style" w:cs="Bookman Old Style"/>
          <w:color w:val="0000FF"/>
          <w:spacing w:val="-2"/>
          <w:w w:val="110"/>
          <w:sz w:val="30"/>
          <w:szCs w:val="30"/>
        </w:rPr>
        <w:t>(</w:t>
      </w:r>
      <w:proofErr w:type="spellStart"/>
      <w:r>
        <w:rPr>
          <w:rFonts w:ascii="Bookman Old Style" w:eastAsia="Bookman Old Style" w:hAnsi="Bookman Old Style" w:cs="Bookman Old Style"/>
          <w:color w:val="0000FF"/>
          <w:spacing w:val="-1"/>
          <w:w w:val="110"/>
          <w:sz w:val="30"/>
          <w:szCs w:val="30"/>
        </w:rPr>
        <w:t>flo</w:t>
      </w:r>
      <w:r>
        <w:rPr>
          <w:rFonts w:ascii="Bookman Old Style" w:eastAsia="Bookman Old Style" w:hAnsi="Bookman Old Style" w:cs="Bookman Old Style"/>
          <w:color w:val="0000FF"/>
          <w:spacing w:val="-2"/>
          <w:w w:val="110"/>
          <w:sz w:val="30"/>
          <w:szCs w:val="30"/>
        </w:rPr>
        <w:t>w</w:t>
      </w:r>
      <w:proofErr w:type="spellEnd"/>
      <w:r w:rsidRPr="005D5E1E">
        <w:rPr>
          <w:rFonts w:ascii="Bookman Old Style" w:eastAsia="Bookman Old Style" w:hAnsi="Bookman Old Style" w:cs="Bookman Old Style"/>
          <w:color w:val="0000FF"/>
          <w:spacing w:val="-9"/>
          <w:w w:val="110"/>
          <w:sz w:val="30"/>
          <w:szCs w:val="30"/>
        </w:rPr>
        <w:t xml:space="preserve"> </w:t>
      </w:r>
      <w:proofErr w:type="spellStart"/>
      <w:r>
        <w:rPr>
          <w:rFonts w:ascii="Bookman Old Style" w:eastAsia="Bookman Old Style" w:hAnsi="Bookman Old Style" w:cs="Bookman Old Style"/>
          <w:color w:val="0000FF"/>
          <w:w w:val="110"/>
          <w:sz w:val="30"/>
          <w:szCs w:val="30"/>
        </w:rPr>
        <w:t>chart</w:t>
      </w:r>
      <w:proofErr w:type="spellEnd"/>
      <w:r w:rsidRPr="005D5E1E">
        <w:rPr>
          <w:rFonts w:ascii="Bookman Old Style" w:eastAsia="Bookman Old Style" w:hAnsi="Bookman Old Style" w:cs="Bookman Old Style"/>
          <w:color w:val="0000FF"/>
          <w:w w:val="110"/>
          <w:sz w:val="30"/>
          <w:szCs w:val="30"/>
        </w:rPr>
        <w:t>)</w:t>
      </w:r>
    </w:p>
    <w:p w:rsidR="00BE6AE6" w:rsidRPr="005D5E1E" w:rsidRDefault="00BE6AE6" w:rsidP="00BE6AE6">
      <w:pPr>
        <w:pStyle w:val="a7"/>
        <w:spacing w:before="265" w:line="245" w:lineRule="auto"/>
        <w:ind w:right="100"/>
        <w:jc w:val="both"/>
        <w:rPr>
          <w:lang w:val="el-GR"/>
        </w:rPr>
      </w:pPr>
      <w:r w:rsidRPr="005D5E1E">
        <w:rPr>
          <w:spacing w:val="-1"/>
          <w:w w:val="110"/>
          <w:lang w:val="el-GR"/>
        </w:rPr>
        <w:t>Έ</w:t>
      </w:r>
      <w:r w:rsidRPr="005D5E1E">
        <w:rPr>
          <w:spacing w:val="-2"/>
          <w:w w:val="110"/>
          <w:lang w:val="el-GR"/>
        </w:rPr>
        <w:t>ν</w:t>
      </w:r>
      <w:r w:rsidRPr="005D5E1E">
        <w:rPr>
          <w:spacing w:val="-1"/>
          <w:w w:val="110"/>
          <w:lang w:val="el-GR"/>
        </w:rPr>
        <w:t>α</w:t>
      </w:r>
      <w:r w:rsidRPr="005D5E1E">
        <w:rPr>
          <w:spacing w:val="16"/>
          <w:w w:val="110"/>
          <w:lang w:val="el-GR"/>
        </w:rPr>
        <w:t xml:space="preserve"> </w:t>
      </w:r>
      <w:proofErr w:type="spellStart"/>
      <w:r w:rsidRPr="005D5E1E">
        <w:rPr>
          <w:spacing w:val="-2"/>
          <w:w w:val="110"/>
          <w:lang w:val="el-GR"/>
        </w:rPr>
        <w:t>δ</w:t>
      </w:r>
      <w:r w:rsidRPr="005D5E1E">
        <w:rPr>
          <w:spacing w:val="-1"/>
          <w:w w:val="110"/>
          <w:lang w:val="el-GR"/>
        </w:rPr>
        <w:t>ιά</w:t>
      </w:r>
      <w:r w:rsidRPr="005D5E1E">
        <w:rPr>
          <w:spacing w:val="-2"/>
          <w:w w:val="110"/>
          <w:lang w:val="el-GR"/>
        </w:rPr>
        <w:t>γρ</w:t>
      </w:r>
      <w:r w:rsidRPr="005D5E1E">
        <w:rPr>
          <w:spacing w:val="-1"/>
          <w:w w:val="110"/>
          <w:lang w:val="el-GR"/>
        </w:rPr>
        <w:t>αµµα</w:t>
      </w:r>
      <w:proofErr w:type="spellEnd"/>
      <w:r w:rsidRPr="005D5E1E">
        <w:rPr>
          <w:spacing w:val="11"/>
          <w:w w:val="110"/>
          <w:lang w:val="el-GR"/>
        </w:rPr>
        <w:t xml:space="preserve"> </w:t>
      </w:r>
      <w:r w:rsidRPr="005D5E1E">
        <w:rPr>
          <w:w w:val="110"/>
          <w:lang w:val="el-GR"/>
        </w:rPr>
        <w:t>ροής</w:t>
      </w:r>
      <w:r w:rsidRPr="005D5E1E">
        <w:rPr>
          <w:spacing w:val="16"/>
          <w:w w:val="110"/>
          <w:lang w:val="el-GR"/>
        </w:rPr>
        <w:t xml:space="preserve"> </w:t>
      </w:r>
      <w:r w:rsidRPr="005D5E1E">
        <w:rPr>
          <w:spacing w:val="-3"/>
          <w:w w:val="110"/>
          <w:lang w:val="el-GR"/>
        </w:rPr>
        <w:t>α</w:t>
      </w:r>
      <w:r w:rsidRPr="005D5E1E">
        <w:rPr>
          <w:spacing w:val="-2"/>
          <w:w w:val="110"/>
          <w:lang w:val="el-GR"/>
        </w:rPr>
        <w:t>π</w:t>
      </w:r>
      <w:r w:rsidRPr="005D5E1E">
        <w:rPr>
          <w:spacing w:val="-3"/>
          <w:w w:val="110"/>
          <w:lang w:val="el-GR"/>
        </w:rPr>
        <w:t>οτελε</w:t>
      </w:r>
      <w:r w:rsidRPr="005D5E1E">
        <w:rPr>
          <w:spacing w:val="-2"/>
          <w:w w:val="110"/>
          <w:lang w:val="el-GR"/>
        </w:rPr>
        <w:t>ί</w:t>
      </w:r>
      <w:r w:rsidRPr="005D5E1E">
        <w:rPr>
          <w:spacing w:val="-3"/>
          <w:w w:val="110"/>
          <w:lang w:val="el-GR"/>
        </w:rPr>
        <w:t>τα</w:t>
      </w:r>
      <w:r w:rsidRPr="005D5E1E">
        <w:rPr>
          <w:spacing w:val="-2"/>
          <w:w w:val="110"/>
          <w:lang w:val="el-GR"/>
        </w:rPr>
        <w:t>ι</w:t>
      </w:r>
      <w:r w:rsidRPr="005D5E1E">
        <w:rPr>
          <w:spacing w:val="16"/>
          <w:w w:val="110"/>
          <w:lang w:val="el-GR"/>
        </w:rPr>
        <w:t xml:space="preserve"> </w:t>
      </w:r>
      <w:r w:rsidRPr="005D5E1E">
        <w:rPr>
          <w:spacing w:val="-1"/>
          <w:w w:val="110"/>
          <w:lang w:val="el-GR"/>
        </w:rPr>
        <w:t>απ</w:t>
      </w:r>
      <w:r w:rsidRPr="005D5E1E">
        <w:rPr>
          <w:spacing w:val="-2"/>
          <w:w w:val="110"/>
          <w:lang w:val="el-GR"/>
        </w:rPr>
        <w:t>ό</w:t>
      </w:r>
      <w:r w:rsidRPr="005D5E1E">
        <w:rPr>
          <w:spacing w:val="17"/>
          <w:w w:val="110"/>
          <w:lang w:val="el-GR"/>
        </w:rPr>
        <w:t xml:space="preserve"> </w:t>
      </w:r>
      <w:r w:rsidRPr="005D5E1E">
        <w:rPr>
          <w:spacing w:val="-2"/>
          <w:w w:val="110"/>
          <w:lang w:val="el-GR"/>
        </w:rPr>
        <w:t>έν</w:t>
      </w:r>
      <w:r w:rsidRPr="005D5E1E">
        <w:rPr>
          <w:spacing w:val="-1"/>
          <w:w w:val="110"/>
          <w:lang w:val="el-GR"/>
        </w:rPr>
        <w:t>α</w:t>
      </w:r>
      <w:r w:rsidRPr="005D5E1E">
        <w:rPr>
          <w:spacing w:val="16"/>
          <w:w w:val="110"/>
          <w:lang w:val="el-GR"/>
        </w:rPr>
        <w:t xml:space="preserve"> </w:t>
      </w:r>
      <w:r w:rsidRPr="005D5E1E">
        <w:rPr>
          <w:spacing w:val="-2"/>
          <w:w w:val="110"/>
          <w:lang w:val="el-GR"/>
        </w:rPr>
        <w:t>σ</w:t>
      </w:r>
      <w:r w:rsidRPr="005D5E1E">
        <w:rPr>
          <w:spacing w:val="-1"/>
          <w:w w:val="110"/>
          <w:lang w:val="el-GR"/>
        </w:rPr>
        <w:t>ύ</w:t>
      </w:r>
      <w:r w:rsidRPr="005D5E1E">
        <w:rPr>
          <w:spacing w:val="-2"/>
          <w:w w:val="110"/>
          <w:lang w:val="el-GR"/>
        </w:rPr>
        <w:t>νολο</w:t>
      </w:r>
      <w:r w:rsidRPr="005D5E1E">
        <w:rPr>
          <w:spacing w:val="15"/>
          <w:w w:val="110"/>
          <w:lang w:val="el-GR"/>
        </w:rPr>
        <w:t xml:space="preserve"> </w:t>
      </w:r>
      <w:proofErr w:type="spellStart"/>
      <w:r w:rsidRPr="005D5E1E">
        <w:rPr>
          <w:spacing w:val="-2"/>
          <w:w w:val="110"/>
          <w:lang w:val="el-GR"/>
        </w:rPr>
        <w:t>γεω</w:t>
      </w:r>
      <w:r w:rsidRPr="005D5E1E">
        <w:rPr>
          <w:spacing w:val="-1"/>
          <w:w w:val="110"/>
          <w:lang w:val="el-GR"/>
        </w:rPr>
        <w:t>µ</w:t>
      </w:r>
      <w:r w:rsidRPr="005D5E1E">
        <w:rPr>
          <w:spacing w:val="-2"/>
          <w:w w:val="110"/>
          <w:lang w:val="el-GR"/>
        </w:rPr>
        <w:t>ετρ</w:t>
      </w:r>
      <w:r w:rsidRPr="005D5E1E">
        <w:rPr>
          <w:spacing w:val="-1"/>
          <w:w w:val="110"/>
          <w:lang w:val="el-GR"/>
        </w:rPr>
        <w:t>ικ</w:t>
      </w:r>
      <w:r w:rsidRPr="005D5E1E">
        <w:rPr>
          <w:spacing w:val="-2"/>
          <w:w w:val="110"/>
          <w:lang w:val="el-GR"/>
        </w:rPr>
        <w:t>ών</w:t>
      </w:r>
      <w:proofErr w:type="spellEnd"/>
      <w:r w:rsidRPr="005D5E1E">
        <w:rPr>
          <w:spacing w:val="53"/>
          <w:w w:val="102"/>
          <w:lang w:val="el-GR"/>
        </w:rPr>
        <w:t xml:space="preserve"> </w:t>
      </w:r>
      <w:proofErr w:type="spellStart"/>
      <w:r w:rsidRPr="005D5E1E">
        <w:rPr>
          <w:spacing w:val="-2"/>
          <w:w w:val="110"/>
          <w:lang w:val="el-GR"/>
        </w:rPr>
        <w:t>σ</w:t>
      </w:r>
      <w:r w:rsidRPr="005D5E1E">
        <w:rPr>
          <w:spacing w:val="-1"/>
          <w:w w:val="110"/>
          <w:lang w:val="el-GR"/>
        </w:rPr>
        <w:t>χηµά</w:t>
      </w:r>
      <w:r w:rsidRPr="005D5E1E">
        <w:rPr>
          <w:spacing w:val="-2"/>
          <w:w w:val="110"/>
          <w:lang w:val="el-GR"/>
        </w:rPr>
        <w:t>των</w:t>
      </w:r>
      <w:proofErr w:type="spellEnd"/>
      <w:r w:rsidRPr="005D5E1E">
        <w:rPr>
          <w:spacing w:val="-2"/>
          <w:w w:val="110"/>
          <w:lang w:val="el-GR"/>
        </w:rPr>
        <w:t>,</w:t>
      </w:r>
      <w:r w:rsidRPr="005D5E1E">
        <w:rPr>
          <w:spacing w:val="54"/>
          <w:w w:val="110"/>
          <w:lang w:val="el-GR"/>
        </w:rPr>
        <w:t xml:space="preserve"> </w:t>
      </w:r>
      <w:r w:rsidRPr="005D5E1E">
        <w:rPr>
          <w:spacing w:val="-2"/>
          <w:w w:val="110"/>
          <w:lang w:val="el-GR"/>
        </w:rPr>
        <w:t>ό</w:t>
      </w:r>
      <w:r w:rsidRPr="005D5E1E">
        <w:rPr>
          <w:spacing w:val="-1"/>
          <w:w w:val="110"/>
          <w:lang w:val="el-GR"/>
        </w:rPr>
        <w:t>π</w:t>
      </w:r>
      <w:r w:rsidRPr="005D5E1E">
        <w:rPr>
          <w:spacing w:val="-2"/>
          <w:w w:val="110"/>
          <w:lang w:val="el-GR"/>
        </w:rPr>
        <w:t>ο</w:t>
      </w:r>
      <w:r w:rsidRPr="005D5E1E">
        <w:rPr>
          <w:spacing w:val="-1"/>
          <w:w w:val="110"/>
          <w:lang w:val="el-GR"/>
        </w:rPr>
        <w:t>υ</w:t>
      </w:r>
      <w:r w:rsidRPr="005D5E1E">
        <w:rPr>
          <w:spacing w:val="53"/>
          <w:w w:val="110"/>
          <w:lang w:val="el-GR"/>
        </w:rPr>
        <w:t xml:space="preserve"> </w:t>
      </w:r>
      <w:r w:rsidRPr="005D5E1E">
        <w:rPr>
          <w:spacing w:val="-2"/>
          <w:w w:val="110"/>
          <w:lang w:val="el-GR"/>
        </w:rPr>
        <w:t>το</w:t>
      </w:r>
      <w:r w:rsidRPr="005D5E1E">
        <w:rPr>
          <w:spacing w:val="55"/>
          <w:w w:val="110"/>
          <w:lang w:val="el-GR"/>
        </w:rPr>
        <w:t xml:space="preserve"> </w:t>
      </w:r>
      <w:r w:rsidRPr="005D5E1E">
        <w:rPr>
          <w:spacing w:val="-1"/>
          <w:w w:val="110"/>
          <w:lang w:val="el-GR"/>
        </w:rPr>
        <w:t>κα</w:t>
      </w:r>
      <w:r w:rsidRPr="005D5E1E">
        <w:rPr>
          <w:spacing w:val="-2"/>
          <w:w w:val="110"/>
          <w:lang w:val="el-GR"/>
        </w:rPr>
        <w:t>θέν</w:t>
      </w:r>
      <w:r w:rsidRPr="005D5E1E">
        <w:rPr>
          <w:spacing w:val="-1"/>
          <w:w w:val="110"/>
          <w:lang w:val="el-GR"/>
        </w:rPr>
        <w:t>α</w:t>
      </w:r>
      <w:r w:rsidRPr="005D5E1E">
        <w:rPr>
          <w:spacing w:val="51"/>
          <w:w w:val="110"/>
          <w:lang w:val="el-GR"/>
        </w:rPr>
        <w:t xml:space="preserve"> </w:t>
      </w:r>
      <w:r w:rsidRPr="005D5E1E">
        <w:rPr>
          <w:spacing w:val="-2"/>
          <w:w w:val="110"/>
          <w:lang w:val="el-GR"/>
        </w:rPr>
        <w:t>δ</w:t>
      </w:r>
      <w:r w:rsidRPr="005D5E1E">
        <w:rPr>
          <w:spacing w:val="-1"/>
          <w:w w:val="110"/>
          <w:lang w:val="el-GR"/>
        </w:rPr>
        <w:t>η</w:t>
      </w:r>
      <w:r w:rsidRPr="005D5E1E">
        <w:rPr>
          <w:spacing w:val="-2"/>
          <w:w w:val="110"/>
          <w:lang w:val="el-GR"/>
        </w:rPr>
        <w:t>λώνε</w:t>
      </w:r>
      <w:r w:rsidRPr="005D5E1E">
        <w:rPr>
          <w:spacing w:val="-1"/>
          <w:w w:val="110"/>
          <w:lang w:val="el-GR"/>
        </w:rPr>
        <w:t>ι</w:t>
      </w:r>
      <w:r w:rsidRPr="005D5E1E">
        <w:rPr>
          <w:spacing w:val="54"/>
          <w:w w:val="110"/>
          <w:lang w:val="el-GR"/>
        </w:rPr>
        <w:t xml:space="preserve"> </w:t>
      </w:r>
      <w:r w:rsidRPr="005D5E1E">
        <w:rPr>
          <w:spacing w:val="-1"/>
          <w:w w:val="110"/>
          <w:lang w:val="el-GR"/>
        </w:rPr>
        <w:t>µία</w:t>
      </w:r>
      <w:r w:rsidRPr="005D5E1E">
        <w:rPr>
          <w:spacing w:val="54"/>
          <w:w w:val="110"/>
          <w:lang w:val="el-GR"/>
        </w:rPr>
        <w:t xml:space="preserve"> </w:t>
      </w:r>
      <w:proofErr w:type="spellStart"/>
      <w:r w:rsidRPr="005D5E1E">
        <w:rPr>
          <w:spacing w:val="-2"/>
          <w:w w:val="110"/>
          <w:lang w:val="el-GR"/>
        </w:rPr>
        <w:t>σ</w:t>
      </w:r>
      <w:r w:rsidRPr="005D5E1E">
        <w:rPr>
          <w:spacing w:val="-1"/>
          <w:w w:val="110"/>
          <w:lang w:val="el-GR"/>
        </w:rPr>
        <w:t>υ</w:t>
      </w:r>
      <w:r w:rsidRPr="005D5E1E">
        <w:rPr>
          <w:spacing w:val="-2"/>
          <w:w w:val="110"/>
          <w:lang w:val="el-GR"/>
        </w:rPr>
        <w:t>γ</w:t>
      </w:r>
      <w:r w:rsidRPr="005D5E1E">
        <w:rPr>
          <w:spacing w:val="-1"/>
          <w:w w:val="110"/>
          <w:lang w:val="el-GR"/>
        </w:rPr>
        <w:t>κ</w:t>
      </w:r>
      <w:r w:rsidRPr="005D5E1E">
        <w:rPr>
          <w:spacing w:val="-2"/>
          <w:w w:val="110"/>
          <w:lang w:val="el-GR"/>
        </w:rPr>
        <w:t>ε</w:t>
      </w:r>
      <w:r w:rsidRPr="005D5E1E">
        <w:rPr>
          <w:spacing w:val="-1"/>
          <w:w w:val="110"/>
          <w:lang w:val="el-GR"/>
        </w:rPr>
        <w:t>κ</w:t>
      </w:r>
      <w:r w:rsidRPr="005D5E1E">
        <w:rPr>
          <w:spacing w:val="-2"/>
          <w:w w:val="110"/>
          <w:lang w:val="el-GR"/>
        </w:rPr>
        <w:t>ρ</w:t>
      </w:r>
      <w:r w:rsidRPr="005D5E1E">
        <w:rPr>
          <w:spacing w:val="-1"/>
          <w:w w:val="110"/>
          <w:lang w:val="el-GR"/>
        </w:rPr>
        <w:t>ιµ</w:t>
      </w:r>
      <w:r w:rsidRPr="005D5E1E">
        <w:rPr>
          <w:spacing w:val="-2"/>
          <w:w w:val="110"/>
          <w:lang w:val="el-GR"/>
        </w:rPr>
        <w:t>έν</w:t>
      </w:r>
      <w:r w:rsidRPr="005D5E1E">
        <w:rPr>
          <w:spacing w:val="-1"/>
          <w:w w:val="110"/>
          <w:lang w:val="el-GR"/>
        </w:rPr>
        <w:t>η</w:t>
      </w:r>
      <w:proofErr w:type="spellEnd"/>
      <w:r w:rsidRPr="005D5E1E">
        <w:rPr>
          <w:spacing w:val="55"/>
          <w:w w:val="110"/>
          <w:lang w:val="el-GR"/>
        </w:rPr>
        <w:t xml:space="preserve"> </w:t>
      </w:r>
      <w:r w:rsidRPr="005D5E1E">
        <w:rPr>
          <w:spacing w:val="-3"/>
          <w:w w:val="110"/>
          <w:lang w:val="el-GR"/>
        </w:rPr>
        <w:t>ενέργε</w:t>
      </w:r>
      <w:r w:rsidRPr="005D5E1E">
        <w:rPr>
          <w:spacing w:val="-2"/>
          <w:w w:val="110"/>
          <w:lang w:val="el-GR"/>
        </w:rPr>
        <w:t>ι</w:t>
      </w:r>
      <w:r w:rsidRPr="005D5E1E">
        <w:rPr>
          <w:spacing w:val="-3"/>
          <w:w w:val="110"/>
          <w:lang w:val="el-GR"/>
        </w:rPr>
        <w:t>α</w:t>
      </w:r>
      <w:r w:rsidRPr="005D5E1E">
        <w:rPr>
          <w:spacing w:val="52"/>
          <w:w w:val="110"/>
          <w:lang w:val="el-GR"/>
        </w:rPr>
        <w:t xml:space="preserve"> </w:t>
      </w:r>
      <w:r w:rsidRPr="005D5E1E">
        <w:rPr>
          <w:w w:val="110"/>
          <w:lang w:val="el-GR"/>
        </w:rPr>
        <w:t>ή</w:t>
      </w:r>
      <w:r w:rsidRPr="005D5E1E">
        <w:rPr>
          <w:spacing w:val="51"/>
          <w:w w:val="116"/>
          <w:lang w:val="el-GR"/>
        </w:rPr>
        <w:t xml:space="preserve"> </w:t>
      </w:r>
      <w:r w:rsidRPr="005D5E1E">
        <w:rPr>
          <w:spacing w:val="-2"/>
          <w:w w:val="110"/>
          <w:lang w:val="el-GR"/>
        </w:rPr>
        <w:t>λε</w:t>
      </w:r>
      <w:r w:rsidRPr="005D5E1E">
        <w:rPr>
          <w:spacing w:val="-1"/>
          <w:w w:val="110"/>
          <w:lang w:val="el-GR"/>
        </w:rPr>
        <w:t>ι</w:t>
      </w:r>
      <w:r w:rsidRPr="005D5E1E">
        <w:rPr>
          <w:spacing w:val="-2"/>
          <w:w w:val="110"/>
          <w:lang w:val="el-GR"/>
        </w:rPr>
        <w:t>το</w:t>
      </w:r>
      <w:r w:rsidRPr="005D5E1E">
        <w:rPr>
          <w:spacing w:val="-1"/>
          <w:w w:val="110"/>
          <w:lang w:val="el-GR"/>
        </w:rPr>
        <w:t>υ</w:t>
      </w:r>
      <w:r w:rsidRPr="005D5E1E">
        <w:rPr>
          <w:spacing w:val="-2"/>
          <w:w w:val="110"/>
          <w:lang w:val="el-GR"/>
        </w:rPr>
        <w:t>ργ</w:t>
      </w:r>
      <w:r w:rsidRPr="005D5E1E">
        <w:rPr>
          <w:spacing w:val="-1"/>
          <w:w w:val="110"/>
          <w:lang w:val="el-GR"/>
        </w:rPr>
        <w:t>ία</w:t>
      </w:r>
      <w:r w:rsidRPr="005D5E1E">
        <w:rPr>
          <w:spacing w:val="-2"/>
          <w:w w:val="110"/>
          <w:lang w:val="el-GR"/>
        </w:rPr>
        <w:t>.</w:t>
      </w:r>
      <w:r w:rsidRPr="005D5E1E">
        <w:rPr>
          <w:spacing w:val="25"/>
          <w:w w:val="110"/>
          <w:lang w:val="el-GR"/>
        </w:rPr>
        <w:t xml:space="preserve"> </w:t>
      </w:r>
      <w:r w:rsidRPr="005D5E1E">
        <w:rPr>
          <w:spacing w:val="-1"/>
          <w:w w:val="110"/>
          <w:lang w:val="el-GR"/>
        </w:rPr>
        <w:t>Τα</w:t>
      </w:r>
      <w:r w:rsidRPr="005D5E1E">
        <w:rPr>
          <w:spacing w:val="26"/>
          <w:w w:val="110"/>
          <w:lang w:val="el-GR"/>
        </w:rPr>
        <w:t xml:space="preserve"> </w:t>
      </w:r>
      <w:proofErr w:type="spellStart"/>
      <w:r w:rsidRPr="005D5E1E">
        <w:rPr>
          <w:spacing w:val="-2"/>
          <w:w w:val="110"/>
          <w:lang w:val="el-GR"/>
        </w:rPr>
        <w:t>γεω</w:t>
      </w:r>
      <w:r w:rsidRPr="005D5E1E">
        <w:rPr>
          <w:spacing w:val="-1"/>
          <w:w w:val="110"/>
          <w:lang w:val="el-GR"/>
        </w:rPr>
        <w:t>µ</w:t>
      </w:r>
      <w:r w:rsidRPr="005D5E1E">
        <w:rPr>
          <w:spacing w:val="-2"/>
          <w:w w:val="110"/>
          <w:lang w:val="el-GR"/>
        </w:rPr>
        <w:t>ετρ</w:t>
      </w:r>
      <w:r w:rsidRPr="005D5E1E">
        <w:rPr>
          <w:spacing w:val="-1"/>
          <w:w w:val="110"/>
          <w:lang w:val="el-GR"/>
        </w:rPr>
        <w:t>ικά</w:t>
      </w:r>
      <w:proofErr w:type="spellEnd"/>
      <w:r w:rsidRPr="005D5E1E">
        <w:rPr>
          <w:spacing w:val="27"/>
          <w:w w:val="110"/>
          <w:lang w:val="el-GR"/>
        </w:rPr>
        <w:t xml:space="preserve"> </w:t>
      </w:r>
      <w:proofErr w:type="spellStart"/>
      <w:r w:rsidRPr="005D5E1E">
        <w:rPr>
          <w:spacing w:val="-3"/>
          <w:w w:val="110"/>
          <w:lang w:val="el-GR"/>
        </w:rPr>
        <w:t>σ</w:t>
      </w:r>
      <w:r w:rsidRPr="005D5E1E">
        <w:rPr>
          <w:spacing w:val="-2"/>
          <w:w w:val="110"/>
          <w:lang w:val="el-GR"/>
        </w:rPr>
        <w:t>χήµ</w:t>
      </w:r>
      <w:r w:rsidRPr="005D5E1E">
        <w:rPr>
          <w:spacing w:val="-3"/>
          <w:w w:val="110"/>
          <w:lang w:val="el-GR"/>
        </w:rPr>
        <w:t>ατα</w:t>
      </w:r>
      <w:proofErr w:type="spellEnd"/>
      <w:r w:rsidRPr="005D5E1E">
        <w:rPr>
          <w:spacing w:val="26"/>
          <w:w w:val="110"/>
          <w:lang w:val="el-GR"/>
        </w:rPr>
        <w:t xml:space="preserve"> </w:t>
      </w:r>
      <w:r w:rsidRPr="005D5E1E">
        <w:rPr>
          <w:spacing w:val="-2"/>
          <w:w w:val="110"/>
          <w:lang w:val="el-GR"/>
        </w:rPr>
        <w:t>ενώνοντ</w:t>
      </w:r>
      <w:r w:rsidRPr="005D5E1E">
        <w:rPr>
          <w:spacing w:val="-1"/>
          <w:w w:val="110"/>
          <w:lang w:val="el-GR"/>
        </w:rPr>
        <w:t>αι</w:t>
      </w:r>
      <w:r w:rsidRPr="005D5E1E">
        <w:rPr>
          <w:spacing w:val="27"/>
          <w:w w:val="110"/>
          <w:lang w:val="el-GR"/>
        </w:rPr>
        <w:t xml:space="preserve"> </w:t>
      </w:r>
      <w:r w:rsidRPr="005D5E1E">
        <w:rPr>
          <w:spacing w:val="-1"/>
          <w:w w:val="110"/>
          <w:lang w:val="el-GR"/>
        </w:rPr>
        <w:t>µ</w:t>
      </w:r>
      <w:proofErr w:type="spellStart"/>
      <w:r w:rsidRPr="005D5E1E">
        <w:rPr>
          <w:spacing w:val="-2"/>
          <w:w w:val="110"/>
          <w:lang w:val="el-GR"/>
        </w:rPr>
        <w:t>ετ</w:t>
      </w:r>
      <w:r w:rsidRPr="005D5E1E">
        <w:rPr>
          <w:spacing w:val="-1"/>
          <w:w w:val="110"/>
          <w:lang w:val="el-GR"/>
        </w:rPr>
        <w:t>α</w:t>
      </w:r>
      <w:r w:rsidRPr="005D5E1E">
        <w:rPr>
          <w:spacing w:val="-2"/>
          <w:w w:val="110"/>
          <w:lang w:val="el-GR"/>
        </w:rPr>
        <w:t>ξ</w:t>
      </w:r>
      <w:r w:rsidRPr="005D5E1E">
        <w:rPr>
          <w:spacing w:val="-1"/>
          <w:w w:val="110"/>
          <w:lang w:val="el-GR"/>
        </w:rPr>
        <w:t>ύ</w:t>
      </w:r>
      <w:proofErr w:type="spellEnd"/>
      <w:r w:rsidRPr="005D5E1E">
        <w:rPr>
          <w:spacing w:val="28"/>
          <w:w w:val="110"/>
          <w:lang w:val="el-GR"/>
        </w:rPr>
        <w:t xml:space="preserve"> </w:t>
      </w:r>
      <w:r w:rsidRPr="005D5E1E">
        <w:rPr>
          <w:spacing w:val="-2"/>
          <w:w w:val="110"/>
          <w:lang w:val="el-GR"/>
        </w:rPr>
        <w:t>το</w:t>
      </w:r>
      <w:r w:rsidRPr="005D5E1E">
        <w:rPr>
          <w:spacing w:val="-1"/>
          <w:w w:val="110"/>
          <w:lang w:val="el-GR"/>
        </w:rPr>
        <w:t>υ</w:t>
      </w:r>
      <w:r w:rsidRPr="005D5E1E">
        <w:rPr>
          <w:spacing w:val="-2"/>
          <w:w w:val="110"/>
          <w:lang w:val="el-GR"/>
        </w:rPr>
        <w:t>ς</w:t>
      </w:r>
      <w:r w:rsidRPr="005D5E1E">
        <w:rPr>
          <w:spacing w:val="23"/>
          <w:w w:val="110"/>
          <w:lang w:val="el-GR"/>
        </w:rPr>
        <w:t xml:space="preserve"> </w:t>
      </w:r>
      <w:r w:rsidRPr="005D5E1E">
        <w:rPr>
          <w:w w:val="110"/>
          <w:lang w:val="el-GR"/>
        </w:rPr>
        <w:t>µ</w:t>
      </w:r>
      <w:r w:rsidRPr="005D5E1E">
        <w:rPr>
          <w:spacing w:val="1"/>
          <w:w w:val="110"/>
          <w:lang w:val="el-GR"/>
        </w:rPr>
        <w:t>ε</w:t>
      </w:r>
      <w:r w:rsidRPr="005D5E1E">
        <w:rPr>
          <w:spacing w:val="26"/>
          <w:w w:val="110"/>
          <w:lang w:val="el-GR"/>
        </w:rPr>
        <w:t xml:space="preserve"> </w:t>
      </w:r>
      <w:r w:rsidRPr="005D5E1E">
        <w:rPr>
          <w:spacing w:val="-1"/>
          <w:w w:val="110"/>
          <w:lang w:val="el-GR"/>
        </w:rPr>
        <w:t>β</w:t>
      </w:r>
      <w:r w:rsidRPr="005D5E1E">
        <w:rPr>
          <w:spacing w:val="-2"/>
          <w:w w:val="110"/>
          <w:lang w:val="el-GR"/>
        </w:rPr>
        <w:t>έλ</w:t>
      </w:r>
      <w:r w:rsidRPr="005D5E1E">
        <w:rPr>
          <w:spacing w:val="-1"/>
          <w:w w:val="110"/>
          <w:lang w:val="el-GR"/>
        </w:rPr>
        <w:t>η</w:t>
      </w:r>
      <w:r w:rsidRPr="005D5E1E">
        <w:rPr>
          <w:spacing w:val="24"/>
          <w:w w:val="110"/>
          <w:lang w:val="el-GR"/>
        </w:rPr>
        <w:t xml:space="preserve"> </w:t>
      </w:r>
      <w:r w:rsidRPr="005D5E1E">
        <w:rPr>
          <w:spacing w:val="-1"/>
          <w:w w:val="110"/>
          <w:lang w:val="el-GR"/>
        </w:rPr>
        <w:t>π</w:t>
      </w:r>
      <w:r w:rsidRPr="005D5E1E">
        <w:rPr>
          <w:spacing w:val="-2"/>
          <w:w w:val="110"/>
          <w:lang w:val="el-GR"/>
        </w:rPr>
        <w:t>ο</w:t>
      </w:r>
      <w:r w:rsidRPr="005D5E1E">
        <w:rPr>
          <w:spacing w:val="-1"/>
          <w:w w:val="110"/>
          <w:lang w:val="el-GR"/>
        </w:rPr>
        <w:t>υ</w:t>
      </w:r>
      <w:r w:rsidRPr="005D5E1E">
        <w:rPr>
          <w:spacing w:val="43"/>
          <w:w w:val="113"/>
          <w:lang w:val="el-GR"/>
        </w:rPr>
        <w:t xml:space="preserve"> </w:t>
      </w:r>
      <w:r w:rsidRPr="005D5E1E">
        <w:rPr>
          <w:spacing w:val="-2"/>
          <w:w w:val="105"/>
          <w:lang w:val="el-GR"/>
        </w:rPr>
        <w:t>δ</w:t>
      </w:r>
      <w:r w:rsidRPr="005D5E1E">
        <w:rPr>
          <w:spacing w:val="-1"/>
          <w:w w:val="105"/>
          <w:lang w:val="el-GR"/>
        </w:rPr>
        <w:t>ηλ</w:t>
      </w:r>
      <w:r w:rsidRPr="005D5E1E">
        <w:rPr>
          <w:spacing w:val="-2"/>
          <w:w w:val="105"/>
          <w:lang w:val="el-GR"/>
        </w:rPr>
        <w:t>ών</w:t>
      </w:r>
      <w:r w:rsidRPr="005D5E1E">
        <w:rPr>
          <w:spacing w:val="-1"/>
          <w:w w:val="105"/>
          <w:lang w:val="el-GR"/>
        </w:rPr>
        <w:t>ου</w:t>
      </w:r>
      <w:r w:rsidRPr="005D5E1E">
        <w:rPr>
          <w:spacing w:val="-2"/>
          <w:w w:val="105"/>
          <w:lang w:val="el-GR"/>
        </w:rPr>
        <w:t>ν</w:t>
      </w:r>
      <w:r w:rsidRPr="005D5E1E">
        <w:rPr>
          <w:spacing w:val="-24"/>
          <w:w w:val="105"/>
          <w:lang w:val="el-GR"/>
        </w:rPr>
        <w:t xml:space="preserve"> </w:t>
      </w:r>
      <w:r w:rsidRPr="005D5E1E">
        <w:rPr>
          <w:spacing w:val="-2"/>
          <w:w w:val="105"/>
          <w:lang w:val="el-GR"/>
        </w:rPr>
        <w:t>τ</w:t>
      </w:r>
      <w:r w:rsidRPr="005D5E1E">
        <w:rPr>
          <w:spacing w:val="-1"/>
          <w:w w:val="105"/>
          <w:lang w:val="el-GR"/>
        </w:rPr>
        <w:t>η</w:t>
      </w:r>
      <w:r w:rsidRPr="005D5E1E">
        <w:rPr>
          <w:spacing w:val="-28"/>
          <w:w w:val="105"/>
          <w:lang w:val="el-GR"/>
        </w:rPr>
        <w:t xml:space="preserve"> </w:t>
      </w:r>
      <w:r w:rsidRPr="005D5E1E">
        <w:rPr>
          <w:spacing w:val="-2"/>
          <w:w w:val="105"/>
          <w:lang w:val="el-GR"/>
        </w:rPr>
        <w:t>σε</w:t>
      </w:r>
      <w:r w:rsidRPr="005D5E1E">
        <w:rPr>
          <w:spacing w:val="-1"/>
          <w:w w:val="105"/>
          <w:lang w:val="el-GR"/>
        </w:rPr>
        <w:t>ι</w:t>
      </w:r>
      <w:r w:rsidRPr="005D5E1E">
        <w:rPr>
          <w:spacing w:val="-2"/>
          <w:w w:val="105"/>
          <w:lang w:val="el-GR"/>
        </w:rPr>
        <w:t>ρ</w:t>
      </w:r>
      <w:r w:rsidRPr="005D5E1E">
        <w:rPr>
          <w:spacing w:val="-1"/>
          <w:w w:val="105"/>
          <w:lang w:val="el-GR"/>
        </w:rPr>
        <w:t>ά</w:t>
      </w:r>
      <w:r w:rsidRPr="005D5E1E">
        <w:rPr>
          <w:spacing w:val="-27"/>
          <w:w w:val="105"/>
          <w:lang w:val="el-GR"/>
        </w:rPr>
        <w:t xml:space="preserve"> </w:t>
      </w:r>
      <w:r w:rsidRPr="005D5E1E">
        <w:rPr>
          <w:spacing w:val="-2"/>
          <w:w w:val="105"/>
          <w:lang w:val="el-GR"/>
        </w:rPr>
        <w:t>ε</w:t>
      </w:r>
      <w:r w:rsidRPr="005D5E1E">
        <w:rPr>
          <w:spacing w:val="-1"/>
          <w:w w:val="105"/>
          <w:lang w:val="el-GR"/>
        </w:rPr>
        <w:t>κ</w:t>
      </w:r>
      <w:r w:rsidRPr="005D5E1E">
        <w:rPr>
          <w:spacing w:val="-2"/>
          <w:w w:val="105"/>
          <w:lang w:val="el-GR"/>
        </w:rPr>
        <w:t>τέ</w:t>
      </w:r>
      <w:r w:rsidRPr="005D5E1E">
        <w:rPr>
          <w:spacing w:val="-1"/>
          <w:w w:val="105"/>
          <w:lang w:val="el-GR"/>
        </w:rPr>
        <w:t>λ</w:t>
      </w:r>
      <w:r w:rsidRPr="005D5E1E">
        <w:rPr>
          <w:spacing w:val="-2"/>
          <w:w w:val="105"/>
          <w:lang w:val="el-GR"/>
        </w:rPr>
        <w:t>εσ</w:t>
      </w:r>
      <w:r w:rsidRPr="005D5E1E">
        <w:rPr>
          <w:spacing w:val="-1"/>
          <w:w w:val="105"/>
          <w:lang w:val="el-GR"/>
        </w:rPr>
        <w:t>ης</w:t>
      </w:r>
      <w:r w:rsidRPr="005D5E1E">
        <w:rPr>
          <w:spacing w:val="-27"/>
          <w:w w:val="105"/>
          <w:lang w:val="el-GR"/>
        </w:rPr>
        <w:t xml:space="preserve"> </w:t>
      </w:r>
      <w:r w:rsidRPr="005D5E1E">
        <w:rPr>
          <w:w w:val="105"/>
          <w:lang w:val="el-GR"/>
        </w:rPr>
        <w:t>των</w:t>
      </w:r>
      <w:r w:rsidRPr="005D5E1E">
        <w:rPr>
          <w:spacing w:val="-25"/>
          <w:w w:val="105"/>
          <w:lang w:val="el-GR"/>
        </w:rPr>
        <w:t xml:space="preserve"> </w:t>
      </w:r>
      <w:r w:rsidRPr="005D5E1E">
        <w:rPr>
          <w:spacing w:val="-2"/>
          <w:w w:val="105"/>
          <w:lang w:val="el-GR"/>
        </w:rPr>
        <w:t>ενεργε</w:t>
      </w:r>
      <w:r w:rsidRPr="005D5E1E">
        <w:rPr>
          <w:spacing w:val="-1"/>
          <w:w w:val="105"/>
          <w:lang w:val="el-GR"/>
        </w:rPr>
        <w:t>ι</w:t>
      </w:r>
      <w:r w:rsidRPr="005D5E1E">
        <w:rPr>
          <w:spacing w:val="-2"/>
          <w:w w:val="105"/>
          <w:lang w:val="el-GR"/>
        </w:rPr>
        <w:t>ών</w:t>
      </w:r>
      <w:r w:rsidRPr="005D5E1E">
        <w:rPr>
          <w:spacing w:val="-26"/>
          <w:w w:val="105"/>
          <w:lang w:val="el-GR"/>
        </w:rPr>
        <w:t xml:space="preserve"> </w:t>
      </w:r>
      <w:r w:rsidRPr="005D5E1E">
        <w:rPr>
          <w:spacing w:val="-1"/>
          <w:w w:val="105"/>
          <w:lang w:val="el-GR"/>
        </w:rPr>
        <w:t>αυ</w:t>
      </w:r>
      <w:r w:rsidRPr="005D5E1E">
        <w:rPr>
          <w:spacing w:val="-2"/>
          <w:w w:val="105"/>
          <w:lang w:val="el-GR"/>
        </w:rPr>
        <w:t>τών.</w:t>
      </w:r>
    </w:p>
    <w:p w:rsidR="00BE6AE6" w:rsidRPr="005D5E1E" w:rsidRDefault="00BE6AE6" w:rsidP="00BE6AE6">
      <w:pPr>
        <w:spacing w:before="5" w:line="260" w:lineRule="exact"/>
        <w:rPr>
          <w:sz w:val="26"/>
          <w:szCs w:val="26"/>
        </w:rPr>
      </w:pPr>
    </w:p>
    <w:p w:rsidR="00BE6AE6" w:rsidRPr="005D5E1E" w:rsidRDefault="00BE6AE6" w:rsidP="00BE6AE6">
      <w:pPr>
        <w:pStyle w:val="a7"/>
        <w:spacing w:line="246" w:lineRule="auto"/>
        <w:rPr>
          <w:lang w:val="el-GR"/>
        </w:rPr>
      </w:pPr>
      <w:r>
        <w:rPr>
          <w:noProof/>
          <w:lang w:val="el-GR" w:eastAsia="el-GR"/>
        </w:rPr>
        <w:drawing>
          <wp:anchor distT="0" distB="0" distL="114300" distR="114300" simplePos="0" relativeHeight="251692032" behindDoc="1" locked="0" layoutInCell="1" allowOverlap="1">
            <wp:simplePos x="0" y="0"/>
            <wp:positionH relativeFrom="page">
              <wp:posOffset>5294630</wp:posOffset>
            </wp:positionH>
            <wp:positionV relativeFrom="paragraph">
              <wp:posOffset>776605</wp:posOffset>
            </wp:positionV>
            <wp:extent cx="821055" cy="393700"/>
            <wp:effectExtent l="19050" t="0" r="0" b="0"/>
            <wp:wrapNone/>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821055" cy="393700"/>
                    </a:xfrm>
                    <a:prstGeom prst="rect">
                      <a:avLst/>
                    </a:prstGeom>
                    <a:noFill/>
                    <a:ln w="9525">
                      <a:noFill/>
                      <a:miter lim="800000"/>
                      <a:headEnd/>
                      <a:tailEnd/>
                    </a:ln>
                  </pic:spPr>
                </pic:pic>
              </a:graphicData>
            </a:graphic>
          </wp:anchor>
        </w:drawing>
      </w:r>
      <w:r w:rsidRPr="005D5E1E">
        <w:rPr>
          <w:spacing w:val="-1"/>
          <w:w w:val="110"/>
          <w:lang w:val="el-GR"/>
        </w:rPr>
        <w:t>Τα</w:t>
      </w:r>
      <w:r w:rsidRPr="005D5E1E">
        <w:rPr>
          <w:spacing w:val="-30"/>
          <w:w w:val="110"/>
          <w:lang w:val="el-GR"/>
        </w:rPr>
        <w:t xml:space="preserve"> </w:t>
      </w:r>
      <w:r w:rsidRPr="005D5E1E">
        <w:rPr>
          <w:spacing w:val="-1"/>
          <w:w w:val="110"/>
          <w:lang w:val="el-GR"/>
        </w:rPr>
        <w:t>κυ</w:t>
      </w:r>
      <w:r w:rsidRPr="005D5E1E">
        <w:rPr>
          <w:spacing w:val="-2"/>
          <w:w w:val="110"/>
          <w:lang w:val="el-GR"/>
        </w:rPr>
        <w:t>ρ</w:t>
      </w:r>
      <w:r w:rsidRPr="005D5E1E">
        <w:rPr>
          <w:spacing w:val="-1"/>
          <w:w w:val="110"/>
          <w:lang w:val="el-GR"/>
        </w:rPr>
        <w:t>ι</w:t>
      </w:r>
      <w:r w:rsidRPr="005D5E1E">
        <w:rPr>
          <w:spacing w:val="-2"/>
          <w:w w:val="110"/>
          <w:lang w:val="el-GR"/>
        </w:rPr>
        <w:t>ότερ</w:t>
      </w:r>
      <w:r w:rsidRPr="005D5E1E">
        <w:rPr>
          <w:spacing w:val="-1"/>
          <w:w w:val="110"/>
          <w:lang w:val="el-GR"/>
        </w:rPr>
        <w:t>α</w:t>
      </w:r>
      <w:r w:rsidRPr="005D5E1E">
        <w:rPr>
          <w:spacing w:val="-28"/>
          <w:w w:val="110"/>
          <w:lang w:val="el-GR"/>
        </w:rPr>
        <w:t xml:space="preserve"> </w:t>
      </w:r>
      <w:proofErr w:type="spellStart"/>
      <w:r w:rsidRPr="005D5E1E">
        <w:rPr>
          <w:spacing w:val="-1"/>
          <w:w w:val="110"/>
          <w:lang w:val="el-GR"/>
        </w:rPr>
        <w:t>χ</w:t>
      </w:r>
      <w:r w:rsidRPr="005D5E1E">
        <w:rPr>
          <w:spacing w:val="-2"/>
          <w:w w:val="110"/>
          <w:lang w:val="el-GR"/>
        </w:rPr>
        <w:t>ρ</w:t>
      </w:r>
      <w:r w:rsidRPr="005D5E1E">
        <w:rPr>
          <w:spacing w:val="-1"/>
          <w:w w:val="110"/>
          <w:lang w:val="el-GR"/>
        </w:rPr>
        <w:t>η</w:t>
      </w:r>
      <w:r w:rsidRPr="005D5E1E">
        <w:rPr>
          <w:spacing w:val="-2"/>
          <w:w w:val="110"/>
          <w:lang w:val="el-GR"/>
        </w:rPr>
        <w:t>σ</w:t>
      </w:r>
      <w:r w:rsidRPr="005D5E1E">
        <w:rPr>
          <w:spacing w:val="-1"/>
          <w:w w:val="110"/>
          <w:lang w:val="el-GR"/>
        </w:rPr>
        <w:t>ιµ</w:t>
      </w:r>
      <w:r w:rsidRPr="005D5E1E">
        <w:rPr>
          <w:spacing w:val="-2"/>
          <w:w w:val="110"/>
          <w:lang w:val="el-GR"/>
        </w:rPr>
        <w:t>ο</w:t>
      </w:r>
      <w:r w:rsidRPr="005D5E1E">
        <w:rPr>
          <w:spacing w:val="-1"/>
          <w:w w:val="110"/>
          <w:lang w:val="el-GR"/>
        </w:rPr>
        <w:t>π</w:t>
      </w:r>
      <w:r w:rsidRPr="005D5E1E">
        <w:rPr>
          <w:spacing w:val="-2"/>
          <w:w w:val="110"/>
          <w:lang w:val="el-GR"/>
        </w:rPr>
        <w:t>ο</w:t>
      </w:r>
      <w:r w:rsidRPr="005D5E1E">
        <w:rPr>
          <w:spacing w:val="-1"/>
          <w:w w:val="110"/>
          <w:lang w:val="el-GR"/>
        </w:rPr>
        <w:t>ι</w:t>
      </w:r>
      <w:r w:rsidRPr="005D5E1E">
        <w:rPr>
          <w:spacing w:val="-2"/>
          <w:w w:val="110"/>
          <w:lang w:val="el-GR"/>
        </w:rPr>
        <w:t>ο</w:t>
      </w:r>
      <w:r w:rsidRPr="005D5E1E">
        <w:rPr>
          <w:spacing w:val="-1"/>
          <w:w w:val="110"/>
          <w:lang w:val="el-GR"/>
        </w:rPr>
        <w:t>ύµ</w:t>
      </w:r>
      <w:r w:rsidRPr="005D5E1E">
        <w:rPr>
          <w:spacing w:val="-2"/>
          <w:w w:val="110"/>
          <w:lang w:val="el-GR"/>
        </w:rPr>
        <w:t>εν</w:t>
      </w:r>
      <w:r w:rsidRPr="005D5E1E">
        <w:rPr>
          <w:spacing w:val="-1"/>
          <w:w w:val="110"/>
          <w:lang w:val="el-GR"/>
        </w:rPr>
        <w:t>α</w:t>
      </w:r>
      <w:proofErr w:type="spellEnd"/>
      <w:r w:rsidRPr="005D5E1E">
        <w:rPr>
          <w:spacing w:val="-27"/>
          <w:w w:val="110"/>
          <w:lang w:val="el-GR"/>
        </w:rPr>
        <w:t xml:space="preserve"> </w:t>
      </w:r>
      <w:proofErr w:type="spellStart"/>
      <w:r w:rsidRPr="005D5E1E">
        <w:rPr>
          <w:spacing w:val="-2"/>
          <w:w w:val="110"/>
          <w:lang w:val="el-GR"/>
        </w:rPr>
        <w:t>γεω</w:t>
      </w:r>
      <w:r w:rsidRPr="005D5E1E">
        <w:rPr>
          <w:spacing w:val="-1"/>
          <w:w w:val="110"/>
          <w:lang w:val="el-GR"/>
        </w:rPr>
        <w:t>µ</w:t>
      </w:r>
      <w:r w:rsidRPr="005D5E1E">
        <w:rPr>
          <w:spacing w:val="-2"/>
          <w:w w:val="110"/>
          <w:lang w:val="el-GR"/>
        </w:rPr>
        <w:t>ετρ</w:t>
      </w:r>
      <w:r w:rsidRPr="005D5E1E">
        <w:rPr>
          <w:spacing w:val="-1"/>
          <w:w w:val="110"/>
          <w:lang w:val="el-GR"/>
        </w:rPr>
        <w:t>ικά</w:t>
      </w:r>
      <w:proofErr w:type="spellEnd"/>
      <w:r w:rsidRPr="005D5E1E">
        <w:rPr>
          <w:spacing w:val="-30"/>
          <w:w w:val="110"/>
          <w:lang w:val="el-GR"/>
        </w:rPr>
        <w:t xml:space="preserve"> </w:t>
      </w:r>
      <w:proofErr w:type="spellStart"/>
      <w:r w:rsidRPr="005D5E1E">
        <w:rPr>
          <w:spacing w:val="-2"/>
          <w:w w:val="110"/>
          <w:lang w:val="el-GR"/>
        </w:rPr>
        <w:t>σ</w:t>
      </w:r>
      <w:r w:rsidRPr="005D5E1E">
        <w:rPr>
          <w:spacing w:val="-1"/>
          <w:w w:val="110"/>
          <w:lang w:val="el-GR"/>
        </w:rPr>
        <w:t>χήµα</w:t>
      </w:r>
      <w:r w:rsidRPr="005D5E1E">
        <w:rPr>
          <w:spacing w:val="-2"/>
          <w:w w:val="110"/>
          <w:lang w:val="el-GR"/>
        </w:rPr>
        <w:t>τ</w:t>
      </w:r>
      <w:r w:rsidRPr="005D5E1E">
        <w:rPr>
          <w:spacing w:val="-1"/>
          <w:w w:val="110"/>
          <w:lang w:val="el-GR"/>
        </w:rPr>
        <w:t>α</w:t>
      </w:r>
      <w:proofErr w:type="spellEnd"/>
      <w:r w:rsidRPr="005D5E1E">
        <w:rPr>
          <w:spacing w:val="-29"/>
          <w:w w:val="110"/>
          <w:lang w:val="el-GR"/>
        </w:rPr>
        <w:t xml:space="preserve"> </w:t>
      </w:r>
      <w:r w:rsidRPr="005D5E1E">
        <w:rPr>
          <w:spacing w:val="-2"/>
          <w:w w:val="110"/>
          <w:lang w:val="el-GR"/>
        </w:rPr>
        <w:t>ε</w:t>
      </w:r>
      <w:r w:rsidRPr="005D5E1E">
        <w:rPr>
          <w:spacing w:val="-1"/>
          <w:w w:val="110"/>
          <w:lang w:val="el-GR"/>
        </w:rPr>
        <w:t>ί</w:t>
      </w:r>
      <w:r w:rsidRPr="005D5E1E">
        <w:rPr>
          <w:spacing w:val="-2"/>
          <w:w w:val="110"/>
          <w:lang w:val="el-GR"/>
        </w:rPr>
        <w:t>ν</w:t>
      </w:r>
      <w:r w:rsidRPr="005D5E1E">
        <w:rPr>
          <w:spacing w:val="-1"/>
          <w:w w:val="110"/>
          <w:lang w:val="el-GR"/>
        </w:rPr>
        <w:t>αι</w:t>
      </w:r>
      <w:r w:rsidRPr="005D5E1E">
        <w:rPr>
          <w:spacing w:val="-28"/>
          <w:w w:val="110"/>
          <w:lang w:val="el-GR"/>
        </w:rPr>
        <w:t xml:space="preserve"> </w:t>
      </w:r>
      <w:r w:rsidRPr="005D5E1E">
        <w:rPr>
          <w:spacing w:val="-2"/>
          <w:w w:val="110"/>
          <w:lang w:val="el-GR"/>
        </w:rPr>
        <w:t>τ</w:t>
      </w:r>
      <w:r w:rsidRPr="005D5E1E">
        <w:rPr>
          <w:spacing w:val="-1"/>
          <w:w w:val="110"/>
          <w:lang w:val="el-GR"/>
        </w:rPr>
        <w:t>α</w:t>
      </w:r>
      <w:r w:rsidRPr="005D5E1E">
        <w:rPr>
          <w:spacing w:val="41"/>
          <w:w w:val="108"/>
          <w:lang w:val="el-GR"/>
        </w:rPr>
        <w:t xml:space="preserve"> </w:t>
      </w:r>
      <w:r w:rsidRPr="005D5E1E">
        <w:rPr>
          <w:spacing w:val="-1"/>
          <w:w w:val="110"/>
          <w:lang w:val="el-GR"/>
        </w:rPr>
        <w:t>πα</w:t>
      </w:r>
      <w:r w:rsidRPr="005D5E1E">
        <w:rPr>
          <w:spacing w:val="-2"/>
          <w:w w:val="110"/>
          <w:lang w:val="el-GR"/>
        </w:rPr>
        <w:t>ρ</w:t>
      </w:r>
      <w:r w:rsidRPr="005D5E1E">
        <w:rPr>
          <w:spacing w:val="-1"/>
          <w:w w:val="110"/>
          <w:lang w:val="el-GR"/>
        </w:rPr>
        <w:t>ακά</w:t>
      </w:r>
      <w:r w:rsidRPr="005D5E1E">
        <w:rPr>
          <w:spacing w:val="-2"/>
          <w:w w:val="110"/>
          <w:lang w:val="el-GR"/>
        </w:rPr>
        <w:t>τω:</w:t>
      </w:r>
    </w:p>
    <w:p w:rsidR="00BE6AE6" w:rsidRPr="005D5E1E" w:rsidRDefault="00BE6AE6" w:rsidP="00BE6AE6">
      <w:pPr>
        <w:spacing w:before="17" w:line="240" w:lineRule="exact"/>
        <w:rPr>
          <w:sz w:val="24"/>
          <w:szCs w:val="24"/>
        </w:rPr>
      </w:pPr>
    </w:p>
    <w:tbl>
      <w:tblPr>
        <w:tblStyle w:val="TableNormal"/>
        <w:tblW w:w="0" w:type="auto"/>
        <w:tblInd w:w="109" w:type="dxa"/>
        <w:tblLayout w:type="fixed"/>
        <w:tblLook w:val="01E0"/>
      </w:tblPr>
      <w:tblGrid>
        <w:gridCol w:w="2746"/>
        <w:gridCol w:w="3368"/>
        <w:gridCol w:w="3109"/>
      </w:tblGrid>
      <w:tr w:rsidR="00BE6AE6" w:rsidTr="008F22ED">
        <w:trPr>
          <w:trHeight w:hRule="exact" w:val="328"/>
        </w:trPr>
        <w:tc>
          <w:tcPr>
            <w:tcW w:w="2746"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line="302" w:lineRule="exact"/>
              <w:jc w:val="center"/>
              <w:rPr>
                <w:rFonts w:ascii="Trebuchet MS" w:eastAsia="Trebuchet MS" w:hAnsi="Trebuchet MS" w:cs="Trebuchet MS"/>
                <w:sz w:val="26"/>
                <w:szCs w:val="26"/>
              </w:rPr>
            </w:pPr>
            <w:proofErr w:type="spellStart"/>
            <w:r>
              <w:rPr>
                <w:rFonts w:ascii="Trebuchet MS" w:hAnsi="Trebuchet MS"/>
                <w:spacing w:val="-1"/>
                <w:w w:val="115"/>
                <w:sz w:val="26"/>
              </w:rPr>
              <w:t>Σχήµ</w:t>
            </w:r>
            <w:r>
              <w:rPr>
                <w:rFonts w:ascii="Trebuchet MS" w:hAnsi="Trebuchet MS"/>
                <w:spacing w:val="-2"/>
                <w:w w:val="115"/>
                <w:sz w:val="26"/>
              </w:rPr>
              <w:t>α</w:t>
            </w:r>
            <w:proofErr w:type="spellEnd"/>
          </w:p>
        </w:tc>
        <w:tc>
          <w:tcPr>
            <w:tcW w:w="3368"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line="302" w:lineRule="exact"/>
              <w:ind w:left="1019"/>
              <w:rPr>
                <w:rFonts w:ascii="Trebuchet MS" w:eastAsia="Trebuchet MS" w:hAnsi="Trebuchet MS" w:cs="Trebuchet MS"/>
                <w:sz w:val="26"/>
                <w:szCs w:val="26"/>
              </w:rPr>
            </w:pPr>
            <w:proofErr w:type="spellStart"/>
            <w:r>
              <w:rPr>
                <w:rFonts w:ascii="Trebuchet MS" w:hAnsi="Trebuchet MS"/>
                <w:spacing w:val="-1"/>
                <w:w w:val="105"/>
                <w:sz w:val="26"/>
              </w:rPr>
              <w:t>Τι</w:t>
            </w:r>
            <w:proofErr w:type="spellEnd"/>
            <w:r>
              <w:rPr>
                <w:rFonts w:ascii="Trebuchet MS" w:hAnsi="Trebuchet MS"/>
                <w:spacing w:val="-3"/>
                <w:w w:val="105"/>
                <w:sz w:val="26"/>
              </w:rPr>
              <w:t xml:space="preserve"> </w:t>
            </w:r>
            <w:proofErr w:type="spellStart"/>
            <w:r>
              <w:rPr>
                <w:rFonts w:ascii="Trebuchet MS" w:hAnsi="Trebuchet MS"/>
                <w:spacing w:val="-2"/>
                <w:w w:val="105"/>
                <w:sz w:val="26"/>
              </w:rPr>
              <w:t>δ</w:t>
            </w:r>
            <w:r>
              <w:rPr>
                <w:rFonts w:ascii="Trebuchet MS" w:hAnsi="Trebuchet MS"/>
                <w:spacing w:val="-1"/>
                <w:w w:val="105"/>
                <w:sz w:val="26"/>
              </w:rPr>
              <w:t>ηλ</w:t>
            </w:r>
            <w:r>
              <w:rPr>
                <w:rFonts w:ascii="Trebuchet MS" w:hAnsi="Trebuchet MS"/>
                <w:spacing w:val="-2"/>
                <w:w w:val="105"/>
                <w:sz w:val="26"/>
              </w:rPr>
              <w:t>ώνε</w:t>
            </w:r>
            <w:r>
              <w:rPr>
                <w:rFonts w:ascii="Trebuchet MS" w:hAnsi="Trebuchet MS"/>
                <w:spacing w:val="-1"/>
                <w:w w:val="105"/>
                <w:sz w:val="26"/>
              </w:rPr>
              <w:t>ι</w:t>
            </w:r>
            <w:proofErr w:type="spellEnd"/>
          </w:p>
        </w:tc>
        <w:tc>
          <w:tcPr>
            <w:tcW w:w="3109"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line="302" w:lineRule="exact"/>
              <w:ind w:right="1"/>
              <w:jc w:val="center"/>
              <w:rPr>
                <w:rFonts w:ascii="Trebuchet MS" w:eastAsia="Trebuchet MS" w:hAnsi="Trebuchet MS" w:cs="Trebuchet MS"/>
                <w:sz w:val="26"/>
                <w:szCs w:val="26"/>
              </w:rPr>
            </w:pPr>
            <w:proofErr w:type="spellStart"/>
            <w:r>
              <w:rPr>
                <w:rFonts w:ascii="Trebuchet MS" w:hAnsi="Trebuchet MS"/>
                <w:spacing w:val="-1"/>
                <w:w w:val="115"/>
                <w:sz w:val="26"/>
              </w:rPr>
              <w:t>Σχήµ</w:t>
            </w:r>
            <w:r>
              <w:rPr>
                <w:rFonts w:ascii="Trebuchet MS" w:hAnsi="Trebuchet MS"/>
                <w:spacing w:val="-2"/>
                <w:w w:val="115"/>
                <w:sz w:val="26"/>
              </w:rPr>
              <w:t>α</w:t>
            </w:r>
            <w:proofErr w:type="spellEnd"/>
          </w:p>
        </w:tc>
      </w:tr>
      <w:tr w:rsidR="00BE6AE6" w:rsidRPr="005D5E1E" w:rsidTr="008F22ED">
        <w:trPr>
          <w:trHeight w:hRule="exact" w:val="641"/>
        </w:trPr>
        <w:tc>
          <w:tcPr>
            <w:tcW w:w="2746"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before="157"/>
              <w:ind w:left="92"/>
              <w:rPr>
                <w:rFonts w:ascii="Bookman Old Style" w:eastAsia="Bookman Old Style" w:hAnsi="Bookman Old Style" w:cs="Bookman Old Style"/>
                <w:sz w:val="26"/>
                <w:szCs w:val="26"/>
              </w:rPr>
            </w:pPr>
            <w:proofErr w:type="spellStart"/>
            <w:r>
              <w:rPr>
                <w:rFonts w:ascii="Bookman Old Style" w:hAnsi="Bookman Old Style"/>
                <w:color w:val="0000FF"/>
                <w:spacing w:val="-2"/>
                <w:w w:val="115"/>
                <w:sz w:val="26"/>
              </w:rPr>
              <w:t>Έ</w:t>
            </w:r>
            <w:r>
              <w:rPr>
                <w:rFonts w:ascii="Bookman Old Style" w:hAnsi="Bookman Old Style"/>
                <w:color w:val="0000FF"/>
                <w:spacing w:val="-1"/>
                <w:w w:val="115"/>
                <w:sz w:val="26"/>
              </w:rPr>
              <w:t>λλειψ</w:t>
            </w:r>
            <w:r>
              <w:rPr>
                <w:rFonts w:ascii="Bookman Old Style" w:hAnsi="Bookman Old Style"/>
                <w:color w:val="0000FF"/>
                <w:spacing w:val="-2"/>
                <w:w w:val="115"/>
                <w:sz w:val="26"/>
              </w:rPr>
              <w:t>η</w:t>
            </w:r>
            <w:proofErr w:type="spellEnd"/>
          </w:p>
        </w:tc>
        <w:tc>
          <w:tcPr>
            <w:tcW w:w="3368" w:type="dxa"/>
            <w:tcBorders>
              <w:top w:val="single" w:sz="8" w:space="0" w:color="000000"/>
              <w:left w:val="single" w:sz="8" w:space="0" w:color="000000"/>
              <w:bottom w:val="single" w:sz="8" w:space="0" w:color="000000"/>
              <w:right w:val="single" w:sz="8" w:space="0" w:color="000000"/>
            </w:tcBorders>
          </w:tcPr>
          <w:p w:rsidR="00BE6AE6" w:rsidRPr="005D5E1E" w:rsidRDefault="00BE6AE6" w:rsidP="008F22ED">
            <w:pPr>
              <w:pStyle w:val="TableParagraph"/>
              <w:spacing w:before="2" w:line="244" w:lineRule="auto"/>
              <w:ind w:left="92" w:right="184"/>
              <w:rPr>
                <w:rFonts w:ascii="Trebuchet MS" w:eastAsia="Trebuchet MS" w:hAnsi="Trebuchet MS" w:cs="Trebuchet MS"/>
                <w:sz w:val="26"/>
                <w:szCs w:val="26"/>
                <w:lang w:val="el-GR"/>
              </w:rPr>
            </w:pPr>
            <w:r w:rsidRPr="005D5E1E">
              <w:rPr>
                <w:rFonts w:ascii="Trebuchet MS" w:hAnsi="Trebuchet MS"/>
                <w:spacing w:val="-1"/>
                <w:w w:val="105"/>
                <w:sz w:val="26"/>
                <w:lang w:val="el-GR"/>
              </w:rPr>
              <w:t>Τη</w:t>
            </w:r>
            <w:r w:rsidRPr="005D5E1E">
              <w:rPr>
                <w:rFonts w:ascii="Trebuchet MS" w:hAnsi="Trebuchet MS"/>
                <w:spacing w:val="-2"/>
                <w:w w:val="105"/>
                <w:sz w:val="26"/>
                <w:lang w:val="el-GR"/>
              </w:rPr>
              <w:t>ν</w:t>
            </w:r>
            <w:r w:rsidRPr="005D5E1E">
              <w:rPr>
                <w:rFonts w:ascii="Trebuchet MS" w:hAnsi="Trebuchet MS"/>
                <w:spacing w:val="14"/>
                <w:w w:val="105"/>
                <w:sz w:val="26"/>
                <w:lang w:val="el-GR"/>
              </w:rPr>
              <w:t xml:space="preserve"> </w:t>
            </w:r>
            <w:r w:rsidRPr="005D5E1E">
              <w:rPr>
                <w:rFonts w:ascii="Trebuchet MS" w:hAnsi="Trebuchet MS"/>
                <w:spacing w:val="-1"/>
                <w:w w:val="105"/>
                <w:sz w:val="26"/>
                <w:lang w:val="el-GR"/>
              </w:rPr>
              <w:t>α</w:t>
            </w:r>
            <w:r w:rsidRPr="005D5E1E">
              <w:rPr>
                <w:rFonts w:ascii="Trebuchet MS" w:hAnsi="Trebuchet MS"/>
                <w:spacing w:val="-2"/>
                <w:w w:val="105"/>
                <w:sz w:val="26"/>
                <w:lang w:val="el-GR"/>
              </w:rPr>
              <w:t>ρ</w:t>
            </w:r>
            <w:r w:rsidRPr="005D5E1E">
              <w:rPr>
                <w:rFonts w:ascii="Trebuchet MS" w:hAnsi="Trebuchet MS"/>
                <w:spacing w:val="-1"/>
                <w:w w:val="105"/>
                <w:sz w:val="26"/>
                <w:lang w:val="el-GR"/>
              </w:rPr>
              <w:t>χή</w:t>
            </w:r>
            <w:r w:rsidRPr="005D5E1E">
              <w:rPr>
                <w:rFonts w:ascii="Trebuchet MS" w:hAnsi="Trebuchet MS"/>
                <w:spacing w:val="10"/>
                <w:w w:val="105"/>
                <w:sz w:val="26"/>
                <w:lang w:val="el-GR"/>
              </w:rPr>
              <w:t xml:space="preserve"> </w:t>
            </w:r>
            <w:r w:rsidRPr="005D5E1E">
              <w:rPr>
                <w:rFonts w:ascii="Trebuchet MS" w:hAnsi="Trebuchet MS"/>
                <w:spacing w:val="-1"/>
                <w:w w:val="105"/>
                <w:sz w:val="26"/>
                <w:lang w:val="el-GR"/>
              </w:rPr>
              <w:t>και</w:t>
            </w:r>
            <w:r w:rsidRPr="005D5E1E">
              <w:rPr>
                <w:rFonts w:ascii="Trebuchet MS" w:hAnsi="Trebuchet MS"/>
                <w:spacing w:val="12"/>
                <w:w w:val="105"/>
                <w:sz w:val="26"/>
                <w:lang w:val="el-GR"/>
              </w:rPr>
              <w:t xml:space="preserve"> </w:t>
            </w:r>
            <w:r w:rsidRPr="005D5E1E">
              <w:rPr>
                <w:rFonts w:ascii="Trebuchet MS" w:hAnsi="Trebuchet MS"/>
                <w:spacing w:val="-2"/>
                <w:w w:val="105"/>
                <w:sz w:val="26"/>
                <w:lang w:val="el-GR"/>
              </w:rPr>
              <w:t>τ</w:t>
            </w:r>
            <w:r w:rsidRPr="005D5E1E">
              <w:rPr>
                <w:rFonts w:ascii="Trebuchet MS" w:hAnsi="Trebuchet MS"/>
                <w:spacing w:val="-1"/>
                <w:w w:val="105"/>
                <w:sz w:val="26"/>
                <w:lang w:val="el-GR"/>
              </w:rPr>
              <w:t>ο</w:t>
            </w:r>
            <w:r w:rsidRPr="005D5E1E">
              <w:rPr>
                <w:rFonts w:ascii="Trebuchet MS" w:hAnsi="Trebuchet MS"/>
                <w:spacing w:val="13"/>
                <w:w w:val="105"/>
                <w:sz w:val="26"/>
                <w:lang w:val="el-GR"/>
              </w:rPr>
              <w:t xml:space="preserve"> </w:t>
            </w:r>
            <w:r w:rsidRPr="005D5E1E">
              <w:rPr>
                <w:rFonts w:ascii="Trebuchet MS" w:hAnsi="Trebuchet MS"/>
                <w:spacing w:val="-2"/>
                <w:w w:val="105"/>
                <w:sz w:val="26"/>
                <w:lang w:val="el-GR"/>
              </w:rPr>
              <w:t>τέ</w:t>
            </w:r>
            <w:r w:rsidRPr="005D5E1E">
              <w:rPr>
                <w:rFonts w:ascii="Trebuchet MS" w:hAnsi="Trebuchet MS"/>
                <w:spacing w:val="-1"/>
                <w:w w:val="105"/>
                <w:sz w:val="26"/>
                <w:lang w:val="el-GR"/>
              </w:rPr>
              <w:t>λος</w:t>
            </w:r>
            <w:r w:rsidRPr="005D5E1E">
              <w:rPr>
                <w:rFonts w:ascii="Trebuchet MS" w:hAnsi="Trebuchet MS"/>
                <w:spacing w:val="25"/>
                <w:w w:val="106"/>
                <w:sz w:val="26"/>
                <w:lang w:val="el-GR"/>
              </w:rPr>
              <w:t xml:space="preserve"> </w:t>
            </w:r>
            <w:r w:rsidRPr="005D5E1E">
              <w:rPr>
                <w:rFonts w:ascii="Trebuchet MS" w:hAnsi="Trebuchet MS"/>
                <w:spacing w:val="-2"/>
                <w:w w:val="105"/>
                <w:sz w:val="26"/>
                <w:lang w:val="el-GR"/>
              </w:rPr>
              <w:t>τ</w:t>
            </w:r>
            <w:r w:rsidRPr="005D5E1E">
              <w:rPr>
                <w:rFonts w:ascii="Trebuchet MS" w:hAnsi="Trebuchet MS"/>
                <w:spacing w:val="-1"/>
                <w:w w:val="105"/>
                <w:sz w:val="26"/>
                <w:lang w:val="el-GR"/>
              </w:rPr>
              <w:t>ου</w:t>
            </w:r>
            <w:r w:rsidRPr="005D5E1E">
              <w:rPr>
                <w:rFonts w:ascii="Trebuchet MS" w:hAnsi="Trebuchet MS"/>
                <w:spacing w:val="32"/>
                <w:w w:val="105"/>
                <w:sz w:val="26"/>
                <w:lang w:val="el-GR"/>
              </w:rPr>
              <w:t xml:space="preserve"> </w:t>
            </w:r>
            <w:proofErr w:type="spellStart"/>
            <w:r w:rsidRPr="005D5E1E">
              <w:rPr>
                <w:rFonts w:ascii="Trebuchet MS" w:hAnsi="Trebuchet MS"/>
                <w:spacing w:val="-1"/>
                <w:w w:val="105"/>
                <w:sz w:val="26"/>
                <w:lang w:val="el-GR"/>
              </w:rPr>
              <w:t>αλ</w:t>
            </w:r>
            <w:r w:rsidRPr="005D5E1E">
              <w:rPr>
                <w:rFonts w:ascii="Trebuchet MS" w:hAnsi="Trebuchet MS"/>
                <w:spacing w:val="-2"/>
                <w:w w:val="105"/>
                <w:sz w:val="26"/>
                <w:lang w:val="el-GR"/>
              </w:rPr>
              <w:t>γ</w:t>
            </w:r>
            <w:r w:rsidRPr="005D5E1E">
              <w:rPr>
                <w:rFonts w:ascii="Trebuchet MS" w:hAnsi="Trebuchet MS"/>
                <w:spacing w:val="-1"/>
                <w:w w:val="105"/>
                <w:sz w:val="26"/>
                <w:lang w:val="el-GR"/>
              </w:rPr>
              <w:t>ο</w:t>
            </w:r>
            <w:r w:rsidRPr="005D5E1E">
              <w:rPr>
                <w:rFonts w:ascii="Trebuchet MS" w:hAnsi="Trebuchet MS"/>
                <w:spacing w:val="-2"/>
                <w:w w:val="105"/>
                <w:sz w:val="26"/>
                <w:lang w:val="el-GR"/>
              </w:rPr>
              <w:t>ρ</w:t>
            </w:r>
            <w:r w:rsidRPr="005D5E1E">
              <w:rPr>
                <w:rFonts w:ascii="Trebuchet MS" w:hAnsi="Trebuchet MS"/>
                <w:spacing w:val="-1"/>
                <w:w w:val="105"/>
                <w:sz w:val="26"/>
                <w:lang w:val="el-GR"/>
              </w:rPr>
              <w:t>ίθµου</w:t>
            </w:r>
            <w:proofErr w:type="spellEnd"/>
          </w:p>
        </w:tc>
        <w:tc>
          <w:tcPr>
            <w:tcW w:w="3109" w:type="dxa"/>
            <w:tcBorders>
              <w:top w:val="single" w:sz="8" w:space="0" w:color="000000"/>
              <w:left w:val="single" w:sz="8" w:space="0" w:color="000000"/>
              <w:bottom w:val="single" w:sz="8" w:space="0" w:color="000000"/>
              <w:right w:val="single" w:sz="8" w:space="0" w:color="000000"/>
            </w:tcBorders>
          </w:tcPr>
          <w:p w:rsidR="00BE6AE6" w:rsidRPr="005D5E1E" w:rsidRDefault="00BE6AE6" w:rsidP="008F22ED">
            <w:pPr>
              <w:pStyle w:val="TableParagraph"/>
              <w:spacing w:line="200" w:lineRule="exact"/>
              <w:rPr>
                <w:sz w:val="20"/>
                <w:szCs w:val="20"/>
                <w:lang w:val="el-GR"/>
              </w:rPr>
            </w:pPr>
          </w:p>
          <w:p w:rsidR="00BE6AE6" w:rsidRPr="005D5E1E" w:rsidRDefault="00BE6AE6" w:rsidP="008F22ED">
            <w:pPr>
              <w:pStyle w:val="TableParagraph"/>
              <w:spacing w:line="200" w:lineRule="exact"/>
              <w:rPr>
                <w:sz w:val="20"/>
                <w:szCs w:val="20"/>
                <w:lang w:val="el-GR"/>
              </w:rPr>
            </w:pPr>
          </w:p>
          <w:p w:rsidR="00BE6AE6" w:rsidRPr="005D5E1E" w:rsidRDefault="00BE6AE6" w:rsidP="008F22ED">
            <w:pPr>
              <w:pStyle w:val="TableParagraph"/>
              <w:spacing w:before="2" w:line="220" w:lineRule="exact"/>
              <w:rPr>
                <w:lang w:val="el-GR"/>
              </w:rPr>
            </w:pPr>
          </w:p>
        </w:tc>
      </w:tr>
      <w:tr w:rsidR="00BE6AE6" w:rsidTr="008F22ED">
        <w:trPr>
          <w:trHeight w:hRule="exact" w:val="4297"/>
        </w:trPr>
        <w:tc>
          <w:tcPr>
            <w:tcW w:w="2746" w:type="dxa"/>
            <w:tcBorders>
              <w:top w:val="single" w:sz="8" w:space="0" w:color="000000"/>
              <w:left w:val="single" w:sz="8" w:space="0" w:color="000000"/>
              <w:bottom w:val="single" w:sz="8" w:space="0" w:color="000000"/>
              <w:right w:val="single" w:sz="8" w:space="0" w:color="000000"/>
            </w:tcBorders>
          </w:tcPr>
          <w:p w:rsidR="00BE6AE6" w:rsidRPr="005D5E1E" w:rsidRDefault="00BE6AE6" w:rsidP="008F22ED">
            <w:pPr>
              <w:pStyle w:val="TableParagraph"/>
              <w:spacing w:before="8" w:line="160" w:lineRule="exact"/>
              <w:rPr>
                <w:sz w:val="16"/>
                <w:szCs w:val="16"/>
                <w:lang w:val="el-GR"/>
              </w:rPr>
            </w:pPr>
          </w:p>
          <w:p w:rsidR="00BE6AE6" w:rsidRPr="005D5E1E" w:rsidRDefault="00BE6AE6" w:rsidP="008F22ED">
            <w:pPr>
              <w:pStyle w:val="TableParagraph"/>
              <w:spacing w:line="260" w:lineRule="exact"/>
              <w:rPr>
                <w:sz w:val="26"/>
                <w:szCs w:val="26"/>
                <w:lang w:val="el-GR"/>
              </w:rPr>
            </w:pPr>
          </w:p>
          <w:p w:rsidR="00BE6AE6" w:rsidRPr="005D5E1E" w:rsidRDefault="00BE6AE6" w:rsidP="008F22ED">
            <w:pPr>
              <w:pStyle w:val="TableParagraph"/>
              <w:spacing w:line="260" w:lineRule="exact"/>
              <w:rPr>
                <w:sz w:val="26"/>
                <w:szCs w:val="26"/>
                <w:lang w:val="el-GR"/>
              </w:rPr>
            </w:pPr>
          </w:p>
          <w:p w:rsidR="00BE6AE6" w:rsidRPr="005D5E1E" w:rsidRDefault="00BE6AE6" w:rsidP="008F22ED">
            <w:pPr>
              <w:pStyle w:val="TableParagraph"/>
              <w:spacing w:line="260" w:lineRule="exact"/>
              <w:rPr>
                <w:sz w:val="26"/>
                <w:szCs w:val="26"/>
                <w:lang w:val="el-GR"/>
              </w:rPr>
            </w:pPr>
          </w:p>
          <w:p w:rsidR="00BE6AE6" w:rsidRPr="005D5E1E" w:rsidRDefault="00BE6AE6" w:rsidP="008F22ED">
            <w:pPr>
              <w:pStyle w:val="TableParagraph"/>
              <w:spacing w:line="260" w:lineRule="exact"/>
              <w:rPr>
                <w:sz w:val="26"/>
                <w:szCs w:val="26"/>
                <w:lang w:val="el-GR"/>
              </w:rPr>
            </w:pPr>
          </w:p>
          <w:p w:rsidR="00BE6AE6" w:rsidRPr="005D5E1E" w:rsidRDefault="00BE6AE6" w:rsidP="008F22ED">
            <w:pPr>
              <w:pStyle w:val="TableParagraph"/>
              <w:spacing w:line="260" w:lineRule="exact"/>
              <w:rPr>
                <w:sz w:val="26"/>
                <w:szCs w:val="26"/>
                <w:lang w:val="el-GR"/>
              </w:rPr>
            </w:pPr>
          </w:p>
          <w:p w:rsidR="00BE6AE6" w:rsidRPr="005D5E1E" w:rsidRDefault="00BE6AE6" w:rsidP="008F22ED">
            <w:pPr>
              <w:pStyle w:val="TableParagraph"/>
              <w:spacing w:line="260" w:lineRule="exact"/>
              <w:rPr>
                <w:sz w:val="26"/>
                <w:szCs w:val="26"/>
                <w:lang w:val="el-GR"/>
              </w:rPr>
            </w:pPr>
          </w:p>
          <w:p w:rsidR="00BE6AE6" w:rsidRPr="005D5E1E" w:rsidRDefault="00BE6AE6" w:rsidP="008F22ED">
            <w:pPr>
              <w:pStyle w:val="TableParagraph"/>
              <w:spacing w:line="260" w:lineRule="exact"/>
              <w:rPr>
                <w:sz w:val="26"/>
                <w:szCs w:val="26"/>
                <w:lang w:val="el-GR"/>
              </w:rPr>
            </w:pPr>
          </w:p>
          <w:p w:rsidR="00BE6AE6" w:rsidRDefault="00BE6AE6" w:rsidP="008F22ED">
            <w:pPr>
              <w:pStyle w:val="TableParagraph"/>
              <w:ind w:left="92"/>
              <w:rPr>
                <w:rFonts w:ascii="Bookman Old Style" w:eastAsia="Bookman Old Style" w:hAnsi="Bookman Old Style" w:cs="Bookman Old Style"/>
                <w:sz w:val="26"/>
                <w:szCs w:val="26"/>
              </w:rPr>
            </w:pPr>
            <w:proofErr w:type="spellStart"/>
            <w:r>
              <w:rPr>
                <w:rFonts w:ascii="Bookman Old Style" w:hAnsi="Bookman Old Style"/>
                <w:color w:val="0000FF"/>
                <w:spacing w:val="-1"/>
                <w:w w:val="110"/>
                <w:sz w:val="26"/>
              </w:rPr>
              <w:t>Ρόµ</w:t>
            </w:r>
            <w:r>
              <w:rPr>
                <w:rFonts w:ascii="Bookman Old Style" w:hAnsi="Bookman Old Style"/>
                <w:color w:val="0000FF"/>
                <w:spacing w:val="-2"/>
                <w:w w:val="110"/>
                <w:sz w:val="26"/>
              </w:rPr>
              <w:t>β</w:t>
            </w:r>
            <w:r>
              <w:rPr>
                <w:rFonts w:ascii="Bookman Old Style" w:hAnsi="Bookman Old Style"/>
                <w:color w:val="0000FF"/>
                <w:spacing w:val="-1"/>
                <w:w w:val="110"/>
                <w:sz w:val="26"/>
              </w:rPr>
              <w:t>ος</w:t>
            </w:r>
            <w:proofErr w:type="spellEnd"/>
          </w:p>
        </w:tc>
        <w:tc>
          <w:tcPr>
            <w:tcW w:w="3368" w:type="dxa"/>
            <w:tcBorders>
              <w:top w:val="single" w:sz="8" w:space="0" w:color="000000"/>
              <w:left w:val="single" w:sz="8" w:space="0" w:color="000000"/>
              <w:bottom w:val="single" w:sz="8" w:space="0" w:color="000000"/>
              <w:right w:val="single" w:sz="8" w:space="0" w:color="000000"/>
            </w:tcBorders>
          </w:tcPr>
          <w:p w:rsidR="00BE6AE6" w:rsidRPr="005D5E1E" w:rsidRDefault="00BE6AE6" w:rsidP="008F22ED">
            <w:pPr>
              <w:pStyle w:val="TableParagraph"/>
              <w:spacing w:before="2" w:line="245" w:lineRule="auto"/>
              <w:ind w:left="92"/>
              <w:rPr>
                <w:rFonts w:ascii="Trebuchet MS" w:eastAsia="Trebuchet MS" w:hAnsi="Trebuchet MS" w:cs="Trebuchet MS"/>
                <w:sz w:val="26"/>
                <w:szCs w:val="26"/>
                <w:lang w:val="el-GR"/>
              </w:rPr>
            </w:pPr>
            <w:r w:rsidRPr="005D5E1E">
              <w:rPr>
                <w:rFonts w:ascii="Trebuchet MS" w:hAnsi="Trebuchet MS"/>
                <w:spacing w:val="-2"/>
                <w:w w:val="105"/>
                <w:sz w:val="26"/>
                <w:lang w:val="el-GR"/>
              </w:rPr>
              <w:t>Μία</w:t>
            </w:r>
            <w:r w:rsidRPr="005D5E1E">
              <w:rPr>
                <w:rFonts w:ascii="Trebuchet MS" w:hAnsi="Trebuchet MS"/>
                <w:spacing w:val="23"/>
                <w:w w:val="105"/>
                <w:sz w:val="26"/>
                <w:lang w:val="el-GR"/>
              </w:rPr>
              <w:t xml:space="preserve"> </w:t>
            </w:r>
            <w:r w:rsidRPr="005D5E1E">
              <w:rPr>
                <w:rFonts w:ascii="Trebuchet MS" w:hAnsi="Trebuchet MS"/>
                <w:spacing w:val="-2"/>
                <w:w w:val="105"/>
                <w:sz w:val="26"/>
                <w:lang w:val="el-GR"/>
              </w:rPr>
              <w:t>ερώτ</w:t>
            </w:r>
            <w:r w:rsidRPr="005D5E1E">
              <w:rPr>
                <w:rFonts w:ascii="Trebuchet MS" w:hAnsi="Trebuchet MS"/>
                <w:spacing w:val="-1"/>
                <w:w w:val="105"/>
                <w:sz w:val="26"/>
                <w:lang w:val="el-GR"/>
              </w:rPr>
              <w:t>η</w:t>
            </w:r>
            <w:r w:rsidRPr="005D5E1E">
              <w:rPr>
                <w:rFonts w:ascii="Trebuchet MS" w:hAnsi="Trebuchet MS"/>
                <w:spacing w:val="-2"/>
                <w:w w:val="105"/>
                <w:sz w:val="26"/>
                <w:lang w:val="el-GR"/>
              </w:rPr>
              <w:t>σ</w:t>
            </w:r>
            <w:r w:rsidRPr="005D5E1E">
              <w:rPr>
                <w:rFonts w:ascii="Trebuchet MS" w:hAnsi="Trebuchet MS"/>
                <w:spacing w:val="-1"/>
                <w:w w:val="105"/>
                <w:sz w:val="26"/>
                <w:lang w:val="el-GR"/>
              </w:rPr>
              <w:t>η</w:t>
            </w:r>
            <w:r w:rsidRPr="005D5E1E">
              <w:rPr>
                <w:rFonts w:ascii="Trebuchet MS" w:hAnsi="Trebuchet MS"/>
                <w:spacing w:val="24"/>
                <w:w w:val="105"/>
                <w:sz w:val="26"/>
                <w:lang w:val="el-GR"/>
              </w:rPr>
              <w:t xml:space="preserve"> </w:t>
            </w:r>
            <w:r w:rsidRPr="005D5E1E">
              <w:rPr>
                <w:rFonts w:ascii="Trebuchet MS" w:hAnsi="Trebuchet MS"/>
                <w:spacing w:val="-1"/>
                <w:w w:val="105"/>
                <w:sz w:val="26"/>
                <w:lang w:val="el-GR"/>
              </w:rPr>
              <w:t>µ</w:t>
            </w:r>
            <w:r w:rsidRPr="005D5E1E">
              <w:rPr>
                <w:rFonts w:ascii="Trebuchet MS" w:hAnsi="Trebuchet MS"/>
                <w:spacing w:val="-2"/>
                <w:w w:val="105"/>
                <w:sz w:val="26"/>
                <w:lang w:val="el-GR"/>
              </w:rPr>
              <w:t>ε</w:t>
            </w:r>
            <w:r w:rsidRPr="005D5E1E">
              <w:rPr>
                <w:rFonts w:ascii="Trebuchet MS" w:hAnsi="Trebuchet MS"/>
                <w:spacing w:val="22"/>
                <w:w w:val="105"/>
                <w:sz w:val="26"/>
                <w:lang w:val="el-GR"/>
              </w:rPr>
              <w:t xml:space="preserve"> </w:t>
            </w:r>
            <w:r w:rsidRPr="005D5E1E">
              <w:rPr>
                <w:rFonts w:ascii="Trebuchet MS" w:hAnsi="Trebuchet MS"/>
                <w:spacing w:val="-2"/>
                <w:w w:val="105"/>
                <w:sz w:val="26"/>
                <w:lang w:val="el-GR"/>
              </w:rPr>
              <w:t>δ</w:t>
            </w:r>
            <w:r w:rsidRPr="005D5E1E">
              <w:rPr>
                <w:rFonts w:ascii="Trebuchet MS" w:hAnsi="Trebuchet MS"/>
                <w:spacing w:val="-1"/>
                <w:w w:val="105"/>
                <w:sz w:val="26"/>
                <w:lang w:val="el-GR"/>
              </w:rPr>
              <w:t>ύο</w:t>
            </w:r>
            <w:r w:rsidRPr="005D5E1E">
              <w:rPr>
                <w:rFonts w:ascii="Trebuchet MS" w:hAnsi="Trebuchet MS"/>
                <w:spacing w:val="24"/>
                <w:w w:val="105"/>
                <w:sz w:val="26"/>
                <w:lang w:val="el-GR"/>
              </w:rPr>
              <w:t xml:space="preserve"> </w:t>
            </w:r>
            <w:r w:rsidRPr="005D5E1E">
              <w:rPr>
                <w:rFonts w:ascii="Trebuchet MS" w:hAnsi="Trebuchet MS"/>
                <w:w w:val="105"/>
                <w:sz w:val="26"/>
                <w:lang w:val="el-GR"/>
              </w:rPr>
              <w:t>ή</w:t>
            </w:r>
            <w:r w:rsidRPr="005D5E1E">
              <w:rPr>
                <w:rFonts w:ascii="Trebuchet MS" w:hAnsi="Trebuchet MS"/>
                <w:spacing w:val="29"/>
                <w:w w:val="116"/>
                <w:sz w:val="26"/>
                <w:lang w:val="el-GR"/>
              </w:rPr>
              <w:t xml:space="preserve"> </w:t>
            </w:r>
            <w:r w:rsidRPr="005D5E1E">
              <w:rPr>
                <w:rFonts w:ascii="Trebuchet MS" w:hAnsi="Trebuchet MS"/>
                <w:spacing w:val="-1"/>
                <w:w w:val="105"/>
                <w:sz w:val="26"/>
                <w:lang w:val="el-GR"/>
              </w:rPr>
              <w:t>π</w:t>
            </w:r>
            <w:r w:rsidRPr="005D5E1E">
              <w:rPr>
                <w:rFonts w:ascii="Trebuchet MS" w:hAnsi="Trebuchet MS"/>
                <w:spacing w:val="-2"/>
                <w:w w:val="105"/>
                <w:sz w:val="26"/>
                <w:lang w:val="el-GR"/>
              </w:rPr>
              <w:t>ερ</w:t>
            </w:r>
            <w:r w:rsidRPr="005D5E1E">
              <w:rPr>
                <w:rFonts w:ascii="Trebuchet MS" w:hAnsi="Trebuchet MS"/>
                <w:spacing w:val="-1"/>
                <w:w w:val="105"/>
                <w:sz w:val="26"/>
                <w:lang w:val="el-GR"/>
              </w:rPr>
              <w:t>ι</w:t>
            </w:r>
            <w:r w:rsidRPr="005D5E1E">
              <w:rPr>
                <w:rFonts w:ascii="Trebuchet MS" w:hAnsi="Trebuchet MS"/>
                <w:spacing w:val="-2"/>
                <w:w w:val="105"/>
                <w:sz w:val="26"/>
                <w:lang w:val="el-GR"/>
              </w:rPr>
              <w:t>σσ</w:t>
            </w:r>
            <w:r w:rsidRPr="005D5E1E">
              <w:rPr>
                <w:rFonts w:ascii="Trebuchet MS" w:hAnsi="Trebuchet MS"/>
                <w:spacing w:val="-1"/>
                <w:w w:val="105"/>
                <w:sz w:val="26"/>
                <w:lang w:val="el-GR"/>
              </w:rPr>
              <w:t>ό</w:t>
            </w:r>
            <w:r w:rsidRPr="005D5E1E">
              <w:rPr>
                <w:rFonts w:ascii="Trebuchet MS" w:hAnsi="Trebuchet MS"/>
                <w:spacing w:val="-2"/>
                <w:w w:val="105"/>
                <w:sz w:val="26"/>
                <w:lang w:val="el-GR"/>
              </w:rPr>
              <w:t>τερε</w:t>
            </w:r>
            <w:r w:rsidRPr="005D5E1E">
              <w:rPr>
                <w:rFonts w:ascii="Trebuchet MS" w:hAnsi="Trebuchet MS"/>
                <w:spacing w:val="-1"/>
                <w:w w:val="105"/>
                <w:sz w:val="26"/>
                <w:lang w:val="el-GR"/>
              </w:rPr>
              <w:t>ς</w:t>
            </w:r>
            <w:r w:rsidRPr="005D5E1E">
              <w:rPr>
                <w:rFonts w:ascii="Trebuchet MS" w:hAnsi="Trebuchet MS"/>
                <w:spacing w:val="-16"/>
                <w:w w:val="105"/>
                <w:sz w:val="26"/>
                <w:lang w:val="el-GR"/>
              </w:rPr>
              <w:t xml:space="preserve"> </w:t>
            </w:r>
            <w:r w:rsidRPr="005D5E1E">
              <w:rPr>
                <w:rFonts w:ascii="Trebuchet MS" w:hAnsi="Trebuchet MS"/>
                <w:spacing w:val="-2"/>
                <w:w w:val="105"/>
                <w:sz w:val="26"/>
                <w:lang w:val="el-GR"/>
              </w:rPr>
              <w:t>εξ</w:t>
            </w:r>
            <w:r w:rsidRPr="005D5E1E">
              <w:rPr>
                <w:rFonts w:ascii="Trebuchet MS" w:hAnsi="Trebuchet MS"/>
                <w:spacing w:val="-1"/>
                <w:w w:val="105"/>
                <w:sz w:val="26"/>
                <w:lang w:val="el-GR"/>
              </w:rPr>
              <w:t>ό</w:t>
            </w:r>
            <w:r w:rsidRPr="005D5E1E">
              <w:rPr>
                <w:rFonts w:ascii="Trebuchet MS" w:hAnsi="Trebuchet MS"/>
                <w:spacing w:val="-2"/>
                <w:w w:val="105"/>
                <w:sz w:val="26"/>
                <w:lang w:val="el-GR"/>
              </w:rPr>
              <w:t>δ</w:t>
            </w:r>
            <w:r w:rsidRPr="005D5E1E">
              <w:rPr>
                <w:rFonts w:ascii="Trebuchet MS" w:hAnsi="Trebuchet MS"/>
                <w:spacing w:val="-1"/>
                <w:w w:val="105"/>
                <w:sz w:val="26"/>
                <w:lang w:val="el-GR"/>
              </w:rPr>
              <w:t>ους</w:t>
            </w:r>
            <w:r w:rsidRPr="005D5E1E">
              <w:rPr>
                <w:rFonts w:ascii="Trebuchet MS" w:hAnsi="Trebuchet MS"/>
                <w:spacing w:val="-15"/>
                <w:w w:val="105"/>
                <w:sz w:val="26"/>
                <w:lang w:val="el-GR"/>
              </w:rPr>
              <w:t xml:space="preserve"> </w:t>
            </w:r>
            <w:r w:rsidRPr="005D5E1E">
              <w:rPr>
                <w:rFonts w:ascii="Trebuchet MS" w:hAnsi="Trebuchet MS"/>
                <w:spacing w:val="-2"/>
                <w:w w:val="105"/>
                <w:sz w:val="26"/>
                <w:lang w:val="el-GR"/>
              </w:rPr>
              <w:t>γ</w:t>
            </w:r>
            <w:r w:rsidRPr="005D5E1E">
              <w:rPr>
                <w:rFonts w:ascii="Trebuchet MS" w:hAnsi="Trebuchet MS"/>
                <w:spacing w:val="-1"/>
                <w:w w:val="105"/>
                <w:sz w:val="26"/>
                <w:lang w:val="el-GR"/>
              </w:rPr>
              <w:t>ια</w:t>
            </w:r>
            <w:r w:rsidRPr="005D5E1E">
              <w:rPr>
                <w:rFonts w:ascii="Trebuchet MS" w:hAnsi="Trebuchet MS"/>
                <w:spacing w:val="26"/>
                <w:w w:val="108"/>
                <w:sz w:val="26"/>
                <w:lang w:val="el-GR"/>
              </w:rPr>
              <w:t xml:space="preserve"> </w:t>
            </w:r>
            <w:r w:rsidRPr="005D5E1E">
              <w:rPr>
                <w:rFonts w:ascii="Trebuchet MS" w:hAnsi="Trebuchet MS"/>
                <w:spacing w:val="-1"/>
                <w:w w:val="105"/>
                <w:sz w:val="26"/>
                <w:lang w:val="el-GR"/>
              </w:rPr>
              <w:t>απά</w:t>
            </w:r>
            <w:r w:rsidRPr="005D5E1E">
              <w:rPr>
                <w:rFonts w:ascii="Trebuchet MS" w:hAnsi="Trebuchet MS"/>
                <w:spacing w:val="-2"/>
                <w:w w:val="105"/>
                <w:sz w:val="26"/>
                <w:lang w:val="el-GR"/>
              </w:rPr>
              <w:t>ντ</w:t>
            </w:r>
            <w:r w:rsidRPr="005D5E1E">
              <w:rPr>
                <w:rFonts w:ascii="Trebuchet MS" w:hAnsi="Trebuchet MS"/>
                <w:spacing w:val="-1"/>
                <w:w w:val="105"/>
                <w:sz w:val="26"/>
                <w:lang w:val="el-GR"/>
              </w:rPr>
              <w:t>η</w:t>
            </w:r>
            <w:r w:rsidRPr="005D5E1E">
              <w:rPr>
                <w:rFonts w:ascii="Trebuchet MS" w:hAnsi="Trebuchet MS"/>
                <w:spacing w:val="-2"/>
                <w:w w:val="105"/>
                <w:sz w:val="26"/>
                <w:lang w:val="el-GR"/>
              </w:rPr>
              <w:t>σ</w:t>
            </w:r>
            <w:r w:rsidRPr="005D5E1E">
              <w:rPr>
                <w:rFonts w:ascii="Trebuchet MS" w:hAnsi="Trebuchet MS"/>
                <w:spacing w:val="-1"/>
                <w:w w:val="105"/>
                <w:sz w:val="26"/>
                <w:lang w:val="el-GR"/>
              </w:rPr>
              <w:t>η</w:t>
            </w:r>
          </w:p>
          <w:p w:rsidR="00BE6AE6" w:rsidRPr="005D5E1E" w:rsidRDefault="00BE6AE6" w:rsidP="008F22ED">
            <w:pPr>
              <w:pStyle w:val="TableParagraph"/>
              <w:spacing w:before="3" w:line="260" w:lineRule="exact"/>
              <w:rPr>
                <w:sz w:val="26"/>
                <w:szCs w:val="26"/>
                <w:lang w:val="el-GR"/>
              </w:rPr>
            </w:pPr>
          </w:p>
          <w:p w:rsidR="00BE6AE6" w:rsidRPr="005D5E1E" w:rsidRDefault="00BE6AE6" w:rsidP="008F22ED">
            <w:pPr>
              <w:pStyle w:val="TableParagraph"/>
              <w:spacing w:line="245" w:lineRule="auto"/>
              <w:ind w:left="92" w:right="184"/>
              <w:rPr>
                <w:rFonts w:ascii="Trebuchet MS" w:eastAsia="Trebuchet MS" w:hAnsi="Trebuchet MS" w:cs="Trebuchet MS"/>
                <w:sz w:val="26"/>
                <w:szCs w:val="26"/>
                <w:lang w:val="el-GR"/>
              </w:rPr>
            </w:pPr>
            <w:r w:rsidRPr="005D5E1E">
              <w:rPr>
                <w:rFonts w:ascii="Trebuchet MS" w:hAnsi="Trebuchet MS"/>
                <w:w w:val="105"/>
                <w:sz w:val="26"/>
                <w:lang w:val="el-GR"/>
              </w:rPr>
              <w:t xml:space="preserve">Οι </w:t>
            </w:r>
            <w:r w:rsidRPr="005D5E1E">
              <w:rPr>
                <w:rFonts w:ascii="Trebuchet MS" w:hAnsi="Trebuchet MS"/>
                <w:spacing w:val="-1"/>
                <w:w w:val="105"/>
                <w:sz w:val="26"/>
                <w:lang w:val="el-GR"/>
              </w:rPr>
              <w:t>π</w:t>
            </w:r>
            <w:r w:rsidRPr="005D5E1E">
              <w:rPr>
                <w:rFonts w:ascii="Trebuchet MS" w:hAnsi="Trebuchet MS"/>
                <w:spacing w:val="-2"/>
                <w:w w:val="105"/>
                <w:sz w:val="26"/>
                <w:lang w:val="el-GR"/>
              </w:rPr>
              <w:t>ερ</w:t>
            </w:r>
            <w:r w:rsidRPr="005D5E1E">
              <w:rPr>
                <w:rFonts w:ascii="Trebuchet MS" w:hAnsi="Trebuchet MS"/>
                <w:spacing w:val="-1"/>
                <w:w w:val="105"/>
                <w:sz w:val="26"/>
                <w:lang w:val="el-GR"/>
              </w:rPr>
              <w:t>ι</w:t>
            </w:r>
            <w:r w:rsidRPr="005D5E1E">
              <w:rPr>
                <w:rFonts w:ascii="Trebuchet MS" w:hAnsi="Trebuchet MS"/>
                <w:spacing w:val="-2"/>
                <w:w w:val="105"/>
                <w:sz w:val="26"/>
                <w:lang w:val="el-GR"/>
              </w:rPr>
              <w:t>σσ</w:t>
            </w:r>
            <w:r w:rsidRPr="005D5E1E">
              <w:rPr>
                <w:rFonts w:ascii="Trebuchet MS" w:hAnsi="Trebuchet MS"/>
                <w:spacing w:val="-1"/>
                <w:w w:val="105"/>
                <w:sz w:val="26"/>
                <w:lang w:val="el-GR"/>
              </w:rPr>
              <w:t>ό</w:t>
            </w:r>
            <w:r w:rsidRPr="005D5E1E">
              <w:rPr>
                <w:rFonts w:ascii="Trebuchet MS" w:hAnsi="Trebuchet MS"/>
                <w:spacing w:val="-2"/>
                <w:w w:val="105"/>
                <w:sz w:val="26"/>
                <w:lang w:val="el-GR"/>
              </w:rPr>
              <w:t>τερε</w:t>
            </w:r>
            <w:r w:rsidRPr="005D5E1E">
              <w:rPr>
                <w:rFonts w:ascii="Trebuchet MS" w:hAnsi="Trebuchet MS"/>
                <w:spacing w:val="-1"/>
                <w:w w:val="105"/>
                <w:sz w:val="26"/>
                <w:lang w:val="el-GR"/>
              </w:rPr>
              <w:t>ς</w:t>
            </w:r>
            <w:r w:rsidRPr="005D5E1E">
              <w:rPr>
                <w:rFonts w:ascii="Trebuchet MS" w:hAnsi="Trebuchet MS"/>
                <w:spacing w:val="1"/>
                <w:w w:val="105"/>
                <w:sz w:val="26"/>
                <w:lang w:val="el-GR"/>
              </w:rPr>
              <w:t xml:space="preserve"> </w:t>
            </w:r>
            <w:r w:rsidRPr="005D5E1E">
              <w:rPr>
                <w:rFonts w:ascii="Trebuchet MS" w:hAnsi="Trebuchet MS"/>
                <w:spacing w:val="-2"/>
                <w:w w:val="105"/>
                <w:sz w:val="26"/>
                <w:lang w:val="el-GR"/>
              </w:rPr>
              <w:t>έξ</w:t>
            </w:r>
            <w:r w:rsidRPr="005D5E1E">
              <w:rPr>
                <w:rFonts w:ascii="Trebuchet MS" w:hAnsi="Trebuchet MS"/>
                <w:spacing w:val="-1"/>
                <w:w w:val="105"/>
                <w:sz w:val="26"/>
                <w:lang w:val="el-GR"/>
              </w:rPr>
              <w:t>ο</w:t>
            </w:r>
            <w:r w:rsidRPr="005D5E1E">
              <w:rPr>
                <w:rFonts w:ascii="Trebuchet MS" w:hAnsi="Trebuchet MS"/>
                <w:spacing w:val="-2"/>
                <w:w w:val="105"/>
                <w:sz w:val="26"/>
                <w:lang w:val="el-GR"/>
              </w:rPr>
              <w:t>δ</w:t>
            </w:r>
            <w:r w:rsidRPr="005D5E1E">
              <w:rPr>
                <w:rFonts w:ascii="Trebuchet MS" w:hAnsi="Trebuchet MS"/>
                <w:spacing w:val="-1"/>
                <w:w w:val="105"/>
                <w:sz w:val="26"/>
                <w:lang w:val="el-GR"/>
              </w:rPr>
              <w:t>οι</w:t>
            </w:r>
            <w:r w:rsidRPr="005D5E1E">
              <w:rPr>
                <w:rFonts w:ascii="Trebuchet MS" w:hAnsi="Trebuchet MS"/>
                <w:spacing w:val="27"/>
                <w:w w:val="116"/>
                <w:sz w:val="26"/>
                <w:lang w:val="el-GR"/>
              </w:rPr>
              <w:t xml:space="preserve"> </w:t>
            </w:r>
            <w:r w:rsidRPr="005D5E1E">
              <w:rPr>
                <w:rFonts w:ascii="Trebuchet MS" w:hAnsi="Trebuchet MS"/>
                <w:w w:val="105"/>
                <w:sz w:val="26"/>
                <w:lang w:val="el-GR"/>
              </w:rPr>
              <w:t>σε</w:t>
            </w:r>
            <w:r w:rsidRPr="005D5E1E">
              <w:rPr>
                <w:rFonts w:ascii="Trebuchet MS" w:hAnsi="Trebuchet MS"/>
                <w:spacing w:val="9"/>
                <w:w w:val="105"/>
                <w:sz w:val="26"/>
                <w:lang w:val="el-GR"/>
              </w:rPr>
              <w:t xml:space="preserve"> </w:t>
            </w:r>
            <w:r w:rsidRPr="005D5E1E">
              <w:rPr>
                <w:rFonts w:ascii="Trebuchet MS" w:hAnsi="Trebuchet MS"/>
                <w:w w:val="105"/>
                <w:sz w:val="26"/>
                <w:lang w:val="el-GR"/>
              </w:rPr>
              <w:t>ένα</w:t>
            </w:r>
            <w:r w:rsidRPr="005D5E1E">
              <w:rPr>
                <w:rFonts w:ascii="Trebuchet MS" w:hAnsi="Trebuchet MS"/>
                <w:spacing w:val="7"/>
                <w:w w:val="105"/>
                <w:sz w:val="26"/>
                <w:lang w:val="el-GR"/>
              </w:rPr>
              <w:t xml:space="preserve"> </w:t>
            </w:r>
            <w:proofErr w:type="spellStart"/>
            <w:r w:rsidRPr="005D5E1E">
              <w:rPr>
                <w:rFonts w:ascii="Trebuchet MS" w:hAnsi="Trebuchet MS"/>
                <w:spacing w:val="-2"/>
                <w:w w:val="105"/>
                <w:sz w:val="26"/>
                <w:lang w:val="el-GR"/>
              </w:rPr>
              <w:t>ρ</w:t>
            </w:r>
            <w:r w:rsidRPr="005D5E1E">
              <w:rPr>
                <w:rFonts w:ascii="Trebuchet MS" w:hAnsi="Trebuchet MS"/>
                <w:spacing w:val="-1"/>
                <w:w w:val="105"/>
                <w:sz w:val="26"/>
                <w:lang w:val="el-GR"/>
              </w:rPr>
              <w:t>όµβο</w:t>
            </w:r>
            <w:proofErr w:type="spellEnd"/>
            <w:r w:rsidRPr="005D5E1E">
              <w:rPr>
                <w:rFonts w:ascii="Trebuchet MS" w:hAnsi="Trebuchet MS"/>
                <w:spacing w:val="24"/>
                <w:w w:val="104"/>
                <w:sz w:val="26"/>
                <w:lang w:val="el-GR"/>
              </w:rPr>
              <w:t xml:space="preserve"> </w:t>
            </w:r>
            <w:r w:rsidRPr="005D5E1E">
              <w:rPr>
                <w:rFonts w:ascii="Trebuchet MS" w:hAnsi="Trebuchet MS"/>
                <w:spacing w:val="-1"/>
                <w:w w:val="105"/>
                <w:sz w:val="26"/>
                <w:lang w:val="el-GR"/>
              </w:rPr>
              <w:t>α</w:t>
            </w:r>
            <w:r w:rsidRPr="005D5E1E">
              <w:rPr>
                <w:rFonts w:ascii="Trebuchet MS" w:hAnsi="Trebuchet MS"/>
                <w:spacing w:val="-2"/>
                <w:w w:val="105"/>
                <w:sz w:val="26"/>
                <w:lang w:val="el-GR"/>
              </w:rPr>
              <w:t>ν</w:t>
            </w:r>
            <w:r w:rsidRPr="005D5E1E">
              <w:rPr>
                <w:rFonts w:ascii="Trebuchet MS" w:hAnsi="Trebuchet MS"/>
                <w:spacing w:val="-1"/>
                <w:w w:val="105"/>
                <w:sz w:val="26"/>
                <w:lang w:val="el-GR"/>
              </w:rPr>
              <w:t>α</w:t>
            </w:r>
            <w:r w:rsidRPr="005D5E1E">
              <w:rPr>
                <w:rFonts w:ascii="Trebuchet MS" w:hAnsi="Trebuchet MS"/>
                <w:spacing w:val="-2"/>
                <w:w w:val="105"/>
                <w:sz w:val="26"/>
                <w:lang w:val="el-GR"/>
              </w:rPr>
              <w:t>φέρ</w:t>
            </w:r>
            <w:r w:rsidRPr="005D5E1E">
              <w:rPr>
                <w:rFonts w:ascii="Trebuchet MS" w:hAnsi="Trebuchet MS"/>
                <w:spacing w:val="-1"/>
                <w:w w:val="105"/>
                <w:sz w:val="26"/>
                <w:lang w:val="el-GR"/>
              </w:rPr>
              <w:t>ο</w:t>
            </w:r>
            <w:r w:rsidRPr="005D5E1E">
              <w:rPr>
                <w:rFonts w:ascii="Trebuchet MS" w:hAnsi="Trebuchet MS"/>
                <w:spacing w:val="-2"/>
                <w:w w:val="105"/>
                <w:sz w:val="26"/>
                <w:lang w:val="el-GR"/>
              </w:rPr>
              <w:t>ντ</w:t>
            </w:r>
            <w:r w:rsidRPr="005D5E1E">
              <w:rPr>
                <w:rFonts w:ascii="Trebuchet MS" w:hAnsi="Trebuchet MS"/>
                <w:spacing w:val="-1"/>
                <w:w w:val="105"/>
                <w:sz w:val="26"/>
                <w:lang w:val="el-GR"/>
              </w:rPr>
              <w:t>αι</w:t>
            </w:r>
            <w:r w:rsidRPr="005D5E1E">
              <w:rPr>
                <w:rFonts w:ascii="Trebuchet MS" w:hAnsi="Trebuchet MS"/>
                <w:spacing w:val="-25"/>
                <w:w w:val="105"/>
                <w:sz w:val="26"/>
                <w:lang w:val="el-GR"/>
              </w:rPr>
              <w:t xml:space="preserve"> </w:t>
            </w:r>
            <w:r w:rsidRPr="005D5E1E">
              <w:rPr>
                <w:rFonts w:ascii="Trebuchet MS" w:hAnsi="Trebuchet MS"/>
                <w:spacing w:val="-2"/>
                <w:w w:val="105"/>
                <w:sz w:val="26"/>
                <w:lang w:val="el-GR"/>
              </w:rPr>
              <w:t>στ</w:t>
            </w:r>
            <w:r w:rsidRPr="005D5E1E">
              <w:rPr>
                <w:rFonts w:ascii="Trebuchet MS" w:hAnsi="Trebuchet MS"/>
                <w:spacing w:val="-1"/>
                <w:w w:val="105"/>
                <w:sz w:val="26"/>
                <w:lang w:val="el-GR"/>
              </w:rPr>
              <w:t>η</w:t>
            </w:r>
            <w:r w:rsidRPr="005D5E1E">
              <w:rPr>
                <w:rFonts w:ascii="Trebuchet MS" w:hAnsi="Trebuchet MS"/>
                <w:spacing w:val="-2"/>
                <w:w w:val="105"/>
                <w:sz w:val="26"/>
                <w:lang w:val="el-GR"/>
              </w:rPr>
              <w:t>ν</w:t>
            </w:r>
            <w:r w:rsidRPr="005D5E1E">
              <w:rPr>
                <w:rFonts w:ascii="Trebuchet MS" w:hAnsi="Trebuchet MS"/>
                <w:spacing w:val="26"/>
                <w:w w:val="102"/>
                <w:sz w:val="26"/>
                <w:lang w:val="el-GR"/>
              </w:rPr>
              <w:t xml:space="preserve"> </w:t>
            </w:r>
            <w:r w:rsidRPr="005D5E1E">
              <w:rPr>
                <w:rFonts w:ascii="Trebuchet MS" w:hAnsi="Trebuchet MS"/>
                <w:spacing w:val="-1"/>
                <w:w w:val="105"/>
                <w:sz w:val="26"/>
                <w:lang w:val="el-GR"/>
              </w:rPr>
              <w:t>π</w:t>
            </w:r>
            <w:r w:rsidRPr="005D5E1E">
              <w:rPr>
                <w:rFonts w:ascii="Trebuchet MS" w:hAnsi="Trebuchet MS"/>
                <w:spacing w:val="-2"/>
                <w:w w:val="105"/>
                <w:sz w:val="26"/>
                <w:lang w:val="el-GR"/>
              </w:rPr>
              <w:t>ερ</w:t>
            </w:r>
            <w:r w:rsidRPr="005D5E1E">
              <w:rPr>
                <w:rFonts w:ascii="Trebuchet MS" w:hAnsi="Trebuchet MS"/>
                <w:spacing w:val="-1"/>
                <w:w w:val="105"/>
                <w:sz w:val="26"/>
                <w:lang w:val="el-GR"/>
              </w:rPr>
              <w:t>ίπ</w:t>
            </w:r>
            <w:r w:rsidRPr="005D5E1E">
              <w:rPr>
                <w:rFonts w:ascii="Trebuchet MS" w:hAnsi="Trebuchet MS"/>
                <w:spacing w:val="-2"/>
                <w:w w:val="105"/>
                <w:sz w:val="26"/>
                <w:lang w:val="el-GR"/>
              </w:rPr>
              <w:t>τωσ</w:t>
            </w:r>
            <w:r w:rsidRPr="005D5E1E">
              <w:rPr>
                <w:rFonts w:ascii="Trebuchet MS" w:hAnsi="Trebuchet MS"/>
                <w:spacing w:val="-1"/>
                <w:w w:val="105"/>
                <w:sz w:val="26"/>
                <w:lang w:val="el-GR"/>
              </w:rPr>
              <w:t>η</w:t>
            </w:r>
            <w:r w:rsidRPr="005D5E1E">
              <w:rPr>
                <w:rFonts w:ascii="Trebuchet MS" w:hAnsi="Trebuchet MS"/>
                <w:spacing w:val="29"/>
                <w:w w:val="105"/>
                <w:sz w:val="26"/>
                <w:lang w:val="el-GR"/>
              </w:rPr>
              <w:t xml:space="preserve"> </w:t>
            </w:r>
            <w:r w:rsidRPr="005D5E1E">
              <w:rPr>
                <w:rFonts w:ascii="Trebuchet MS" w:hAnsi="Trebuchet MS"/>
                <w:spacing w:val="-1"/>
                <w:w w:val="105"/>
                <w:sz w:val="26"/>
                <w:lang w:val="el-GR"/>
              </w:rPr>
              <w:t>που</w:t>
            </w:r>
            <w:r w:rsidRPr="005D5E1E">
              <w:rPr>
                <w:rFonts w:ascii="Trebuchet MS" w:hAnsi="Trebuchet MS"/>
                <w:spacing w:val="31"/>
                <w:w w:val="105"/>
                <w:sz w:val="26"/>
                <w:lang w:val="el-GR"/>
              </w:rPr>
              <w:t xml:space="preserve"> </w:t>
            </w:r>
            <w:r w:rsidRPr="005D5E1E">
              <w:rPr>
                <w:rFonts w:ascii="Trebuchet MS" w:hAnsi="Trebuchet MS"/>
                <w:spacing w:val="-1"/>
                <w:w w:val="105"/>
                <w:sz w:val="26"/>
                <w:lang w:val="el-GR"/>
              </w:rPr>
              <w:t>µία</w:t>
            </w:r>
          </w:p>
          <w:p w:rsidR="00BE6AE6" w:rsidRPr="005D5E1E" w:rsidRDefault="00BE6AE6" w:rsidP="008F22ED">
            <w:pPr>
              <w:pStyle w:val="TableParagraph"/>
              <w:spacing w:line="245" w:lineRule="exact"/>
              <w:ind w:left="92"/>
              <w:rPr>
                <w:rFonts w:ascii="Microsoft JhengHei" w:eastAsia="Microsoft JhengHei" w:hAnsi="Microsoft JhengHei" w:cs="Microsoft JhengHei"/>
                <w:sz w:val="26"/>
                <w:szCs w:val="26"/>
                <w:lang w:val="el-GR"/>
              </w:rPr>
            </w:pPr>
            <w:r w:rsidRPr="005D5E1E">
              <w:rPr>
                <w:rFonts w:ascii="Trebuchet MS" w:hAnsi="Trebuchet MS"/>
                <w:spacing w:val="-1"/>
                <w:w w:val="95"/>
                <w:sz w:val="26"/>
                <w:lang w:val="el-GR"/>
              </w:rPr>
              <w:t>έκφραση</w:t>
            </w:r>
            <w:r w:rsidRPr="005D5E1E">
              <w:rPr>
                <w:rFonts w:ascii="Trebuchet MS" w:hAnsi="Trebuchet MS"/>
                <w:spacing w:val="45"/>
                <w:w w:val="95"/>
                <w:sz w:val="26"/>
                <w:lang w:val="el-GR"/>
              </w:rPr>
              <w:t xml:space="preserve"> </w:t>
            </w:r>
            <w:r w:rsidRPr="005D5E1E">
              <w:rPr>
                <w:rFonts w:ascii="Trebuchet MS" w:hAnsi="Trebuchet MS"/>
                <w:spacing w:val="-3"/>
                <w:w w:val="95"/>
                <w:sz w:val="26"/>
                <w:lang w:val="el-GR"/>
              </w:rPr>
              <w:t>(</w:t>
            </w:r>
            <w:r w:rsidRPr="005D5E1E">
              <w:rPr>
                <w:rFonts w:ascii="Microsoft JhengHei" w:hAnsi="Microsoft JhengHei"/>
                <w:spacing w:val="-2"/>
                <w:w w:val="95"/>
                <w:sz w:val="26"/>
                <w:lang w:val="el-GR"/>
              </w:rPr>
              <w:t>η</w:t>
            </w:r>
            <w:r w:rsidRPr="005D5E1E">
              <w:rPr>
                <w:rFonts w:ascii="Microsoft JhengHei" w:hAnsi="Microsoft JhengHei"/>
                <w:spacing w:val="50"/>
                <w:w w:val="95"/>
                <w:sz w:val="26"/>
                <w:lang w:val="el-GR"/>
              </w:rPr>
              <w:t xml:space="preserve"> </w:t>
            </w:r>
            <w:r w:rsidRPr="005D5E1E">
              <w:rPr>
                <w:rFonts w:ascii="Microsoft JhengHei" w:hAnsi="Microsoft JhengHei"/>
                <w:w w:val="95"/>
                <w:sz w:val="26"/>
                <w:lang w:val="el-GR"/>
              </w:rPr>
              <w:t>οποία</w:t>
            </w:r>
          </w:p>
          <w:p w:rsidR="00BE6AE6" w:rsidRPr="005D5E1E" w:rsidRDefault="00BE6AE6" w:rsidP="008F22ED">
            <w:pPr>
              <w:pStyle w:val="TableParagraph"/>
              <w:spacing w:line="377" w:lineRule="exact"/>
              <w:ind w:left="92"/>
              <w:rPr>
                <w:rFonts w:ascii="Trebuchet MS" w:eastAsia="Trebuchet MS" w:hAnsi="Trebuchet MS" w:cs="Trebuchet MS"/>
                <w:sz w:val="26"/>
                <w:szCs w:val="26"/>
                <w:lang w:val="el-GR"/>
              </w:rPr>
            </w:pPr>
            <w:r w:rsidRPr="005D5E1E">
              <w:rPr>
                <w:rFonts w:ascii="Microsoft JhengHei" w:hAnsi="Microsoft JhengHei"/>
                <w:spacing w:val="-2"/>
                <w:w w:val="90"/>
                <w:sz w:val="26"/>
                <w:lang w:val="el-GR"/>
              </w:rPr>
              <w:t>αναγ</w:t>
            </w:r>
            <w:r w:rsidRPr="005D5E1E">
              <w:rPr>
                <w:rFonts w:ascii="Microsoft JhengHei" w:hAnsi="Microsoft JhengHei"/>
                <w:spacing w:val="-3"/>
                <w:w w:val="90"/>
                <w:sz w:val="26"/>
                <w:lang w:val="el-GR"/>
              </w:rPr>
              <w:t>ρ</w:t>
            </w:r>
            <w:r w:rsidRPr="005D5E1E">
              <w:rPr>
                <w:rFonts w:ascii="Microsoft JhengHei" w:hAnsi="Microsoft JhengHei"/>
                <w:spacing w:val="-2"/>
                <w:w w:val="90"/>
                <w:sz w:val="26"/>
                <w:lang w:val="el-GR"/>
              </w:rPr>
              <w:t>άφε</w:t>
            </w:r>
            <w:r w:rsidRPr="005D5E1E">
              <w:rPr>
                <w:rFonts w:ascii="Microsoft JhengHei" w:hAnsi="Microsoft JhengHei"/>
                <w:spacing w:val="-3"/>
                <w:w w:val="90"/>
                <w:sz w:val="26"/>
                <w:lang w:val="el-GR"/>
              </w:rPr>
              <w:t>τ</w:t>
            </w:r>
            <w:r w:rsidRPr="005D5E1E">
              <w:rPr>
                <w:rFonts w:ascii="Microsoft JhengHei" w:hAnsi="Microsoft JhengHei"/>
                <w:spacing w:val="-2"/>
                <w:w w:val="90"/>
                <w:sz w:val="26"/>
                <w:lang w:val="el-GR"/>
              </w:rPr>
              <w:t>αι</w:t>
            </w:r>
            <w:r w:rsidRPr="005D5E1E">
              <w:rPr>
                <w:rFonts w:ascii="Microsoft JhengHei" w:hAnsi="Microsoft JhengHei"/>
                <w:spacing w:val="52"/>
                <w:w w:val="90"/>
                <w:sz w:val="26"/>
                <w:lang w:val="el-GR"/>
              </w:rPr>
              <w:t xml:space="preserve"> </w:t>
            </w:r>
            <w:r w:rsidRPr="005D5E1E">
              <w:rPr>
                <w:rFonts w:ascii="Microsoft JhengHei" w:hAnsi="Microsoft JhengHei"/>
                <w:w w:val="90"/>
                <w:sz w:val="26"/>
                <w:lang w:val="el-GR"/>
              </w:rPr>
              <w:t>στο</w:t>
            </w:r>
            <w:r w:rsidRPr="005D5E1E">
              <w:rPr>
                <w:rFonts w:ascii="Microsoft JhengHei" w:hAnsi="Microsoft JhengHei"/>
                <w:spacing w:val="48"/>
                <w:w w:val="90"/>
                <w:sz w:val="26"/>
                <w:lang w:val="el-GR"/>
              </w:rPr>
              <w:t xml:space="preserve"> </w:t>
            </w:r>
            <w:proofErr w:type="spellStart"/>
            <w:r w:rsidRPr="005D5E1E">
              <w:rPr>
                <w:rFonts w:ascii="Microsoft JhengHei" w:hAnsi="Microsoft JhengHei"/>
                <w:spacing w:val="-2"/>
                <w:w w:val="90"/>
                <w:sz w:val="26"/>
                <w:lang w:val="el-GR"/>
              </w:rPr>
              <w:t>ρό</w:t>
            </w:r>
            <w:r w:rsidRPr="005D5E1E">
              <w:rPr>
                <w:rFonts w:ascii="Microsoft JhengHei" w:hAnsi="Microsoft JhengHei"/>
                <w:spacing w:val="-1"/>
                <w:w w:val="90"/>
                <w:sz w:val="26"/>
                <w:lang w:val="el-GR"/>
              </w:rPr>
              <w:t>µβ</w:t>
            </w:r>
            <w:r w:rsidRPr="005D5E1E">
              <w:rPr>
                <w:rFonts w:ascii="Microsoft JhengHei" w:hAnsi="Microsoft JhengHei"/>
                <w:spacing w:val="-2"/>
                <w:w w:val="90"/>
                <w:sz w:val="26"/>
                <w:lang w:val="el-GR"/>
              </w:rPr>
              <w:t>ο</w:t>
            </w:r>
            <w:proofErr w:type="spellEnd"/>
            <w:r w:rsidRPr="005D5E1E">
              <w:rPr>
                <w:rFonts w:ascii="Trebuchet MS" w:hAnsi="Trebuchet MS"/>
                <w:spacing w:val="-2"/>
                <w:w w:val="90"/>
                <w:sz w:val="26"/>
                <w:lang w:val="el-GR"/>
              </w:rPr>
              <w:t>)</w:t>
            </w:r>
          </w:p>
          <w:p w:rsidR="00BE6AE6" w:rsidRPr="005D5E1E" w:rsidRDefault="00BE6AE6" w:rsidP="008F22ED">
            <w:pPr>
              <w:pStyle w:val="TableParagraph"/>
              <w:spacing w:line="245" w:lineRule="auto"/>
              <w:ind w:left="92" w:right="184"/>
              <w:rPr>
                <w:rFonts w:ascii="Trebuchet MS" w:eastAsia="Trebuchet MS" w:hAnsi="Trebuchet MS" w:cs="Trebuchet MS"/>
                <w:sz w:val="26"/>
                <w:szCs w:val="26"/>
                <w:lang w:val="el-GR"/>
              </w:rPr>
            </w:pPr>
            <w:r w:rsidRPr="005D5E1E">
              <w:rPr>
                <w:rFonts w:ascii="Trebuchet MS" w:hAnsi="Trebuchet MS"/>
                <w:spacing w:val="-1"/>
                <w:w w:val="110"/>
                <w:sz w:val="26"/>
                <w:lang w:val="el-GR"/>
              </w:rPr>
              <w:t>µ</w:t>
            </w:r>
            <w:proofErr w:type="spellStart"/>
            <w:r w:rsidRPr="005D5E1E">
              <w:rPr>
                <w:rFonts w:ascii="Trebuchet MS" w:hAnsi="Trebuchet MS"/>
                <w:spacing w:val="-1"/>
                <w:w w:val="110"/>
                <w:sz w:val="26"/>
                <w:lang w:val="el-GR"/>
              </w:rPr>
              <w:t>π</w:t>
            </w:r>
            <w:r w:rsidRPr="005D5E1E">
              <w:rPr>
                <w:rFonts w:ascii="Trebuchet MS" w:hAnsi="Trebuchet MS"/>
                <w:spacing w:val="-2"/>
                <w:w w:val="110"/>
                <w:sz w:val="26"/>
                <w:lang w:val="el-GR"/>
              </w:rPr>
              <w:t>ορε</w:t>
            </w:r>
            <w:r w:rsidRPr="005D5E1E">
              <w:rPr>
                <w:rFonts w:ascii="Trebuchet MS" w:hAnsi="Trebuchet MS"/>
                <w:spacing w:val="-1"/>
                <w:w w:val="110"/>
                <w:sz w:val="26"/>
                <w:lang w:val="el-GR"/>
              </w:rPr>
              <w:t>ί</w:t>
            </w:r>
            <w:proofErr w:type="spellEnd"/>
            <w:r w:rsidRPr="005D5E1E">
              <w:rPr>
                <w:rFonts w:ascii="Trebuchet MS" w:hAnsi="Trebuchet MS"/>
                <w:spacing w:val="-16"/>
                <w:w w:val="110"/>
                <w:sz w:val="26"/>
                <w:lang w:val="el-GR"/>
              </w:rPr>
              <w:t xml:space="preserve"> </w:t>
            </w:r>
            <w:r w:rsidRPr="005D5E1E">
              <w:rPr>
                <w:rFonts w:ascii="Trebuchet MS" w:hAnsi="Trebuchet MS"/>
                <w:spacing w:val="-2"/>
                <w:w w:val="110"/>
                <w:sz w:val="26"/>
                <w:lang w:val="el-GR"/>
              </w:rPr>
              <w:t>ν</w:t>
            </w:r>
            <w:r w:rsidRPr="005D5E1E">
              <w:rPr>
                <w:rFonts w:ascii="Trebuchet MS" w:hAnsi="Trebuchet MS"/>
                <w:spacing w:val="-1"/>
                <w:w w:val="110"/>
                <w:sz w:val="26"/>
                <w:lang w:val="el-GR"/>
              </w:rPr>
              <w:t>α</w:t>
            </w:r>
            <w:r w:rsidRPr="005D5E1E">
              <w:rPr>
                <w:rFonts w:ascii="Trebuchet MS" w:hAnsi="Trebuchet MS"/>
                <w:spacing w:val="-15"/>
                <w:w w:val="110"/>
                <w:sz w:val="26"/>
                <w:lang w:val="el-GR"/>
              </w:rPr>
              <w:t xml:space="preserve"> </w:t>
            </w:r>
            <w:r w:rsidRPr="005D5E1E">
              <w:rPr>
                <w:rFonts w:ascii="Trebuchet MS" w:hAnsi="Trebuchet MS"/>
                <w:spacing w:val="-1"/>
                <w:w w:val="110"/>
                <w:sz w:val="26"/>
                <w:lang w:val="el-GR"/>
              </w:rPr>
              <w:t>πά</w:t>
            </w:r>
            <w:r w:rsidRPr="005D5E1E">
              <w:rPr>
                <w:rFonts w:ascii="Trebuchet MS" w:hAnsi="Trebuchet MS"/>
                <w:spacing w:val="-2"/>
                <w:w w:val="110"/>
                <w:sz w:val="26"/>
                <w:lang w:val="el-GR"/>
              </w:rPr>
              <w:t>ρε</w:t>
            </w:r>
            <w:r w:rsidRPr="005D5E1E">
              <w:rPr>
                <w:rFonts w:ascii="Trebuchet MS" w:hAnsi="Trebuchet MS"/>
                <w:spacing w:val="-1"/>
                <w:w w:val="110"/>
                <w:sz w:val="26"/>
                <w:lang w:val="el-GR"/>
              </w:rPr>
              <w:t>ι</w:t>
            </w:r>
            <w:r w:rsidRPr="005D5E1E">
              <w:rPr>
                <w:rFonts w:ascii="Trebuchet MS" w:hAnsi="Trebuchet MS"/>
                <w:spacing w:val="26"/>
                <w:w w:val="116"/>
                <w:sz w:val="26"/>
                <w:lang w:val="el-GR"/>
              </w:rPr>
              <w:t xml:space="preserve"> </w:t>
            </w:r>
            <w:r w:rsidRPr="005D5E1E">
              <w:rPr>
                <w:rFonts w:ascii="Trebuchet MS" w:hAnsi="Trebuchet MS"/>
                <w:spacing w:val="-2"/>
                <w:w w:val="110"/>
                <w:sz w:val="26"/>
                <w:lang w:val="el-GR"/>
              </w:rPr>
              <w:t>δ</w:t>
            </w:r>
            <w:r w:rsidRPr="005D5E1E">
              <w:rPr>
                <w:rFonts w:ascii="Trebuchet MS" w:hAnsi="Trebuchet MS"/>
                <w:spacing w:val="-1"/>
                <w:w w:val="110"/>
                <w:sz w:val="26"/>
                <w:lang w:val="el-GR"/>
              </w:rPr>
              <w:t>ιά</w:t>
            </w:r>
            <w:r w:rsidRPr="005D5E1E">
              <w:rPr>
                <w:rFonts w:ascii="Trebuchet MS" w:hAnsi="Trebuchet MS"/>
                <w:spacing w:val="-2"/>
                <w:w w:val="110"/>
                <w:sz w:val="26"/>
                <w:lang w:val="el-GR"/>
              </w:rPr>
              <w:t>φορες</w:t>
            </w:r>
            <w:r w:rsidRPr="005D5E1E">
              <w:rPr>
                <w:rFonts w:ascii="Trebuchet MS" w:hAnsi="Trebuchet MS"/>
                <w:spacing w:val="-41"/>
                <w:w w:val="110"/>
                <w:sz w:val="26"/>
                <w:lang w:val="el-GR"/>
              </w:rPr>
              <w:t xml:space="preserve"> </w:t>
            </w:r>
            <w:proofErr w:type="spellStart"/>
            <w:r w:rsidRPr="005D5E1E">
              <w:rPr>
                <w:rFonts w:ascii="Trebuchet MS" w:hAnsi="Trebuchet MS"/>
                <w:spacing w:val="-2"/>
                <w:w w:val="110"/>
                <w:sz w:val="26"/>
                <w:lang w:val="el-GR"/>
              </w:rPr>
              <w:t>τ</w:t>
            </w:r>
            <w:r w:rsidRPr="005D5E1E">
              <w:rPr>
                <w:rFonts w:ascii="Trebuchet MS" w:hAnsi="Trebuchet MS"/>
                <w:spacing w:val="-1"/>
                <w:w w:val="110"/>
                <w:sz w:val="26"/>
                <w:lang w:val="el-GR"/>
              </w:rPr>
              <w:t>ιµ</w:t>
            </w:r>
            <w:r w:rsidRPr="005D5E1E">
              <w:rPr>
                <w:rFonts w:ascii="Trebuchet MS" w:hAnsi="Trebuchet MS"/>
                <w:spacing w:val="-2"/>
                <w:w w:val="110"/>
                <w:sz w:val="26"/>
                <w:lang w:val="el-GR"/>
              </w:rPr>
              <w:t>ές</w:t>
            </w:r>
            <w:proofErr w:type="spellEnd"/>
            <w:r w:rsidRPr="005D5E1E">
              <w:rPr>
                <w:rFonts w:ascii="Trebuchet MS" w:hAnsi="Trebuchet MS"/>
                <w:spacing w:val="-41"/>
                <w:w w:val="110"/>
                <w:sz w:val="26"/>
                <w:lang w:val="el-GR"/>
              </w:rPr>
              <w:t xml:space="preserve"> </w:t>
            </w:r>
            <w:r w:rsidRPr="005D5E1E">
              <w:rPr>
                <w:rFonts w:ascii="Trebuchet MS" w:hAnsi="Trebuchet MS"/>
                <w:spacing w:val="-2"/>
                <w:w w:val="110"/>
                <w:sz w:val="26"/>
                <w:lang w:val="el-GR"/>
              </w:rPr>
              <w:t>(</w:t>
            </w:r>
            <w:r w:rsidRPr="005D5E1E">
              <w:rPr>
                <w:rFonts w:ascii="Trebuchet MS" w:hAnsi="Trebuchet MS"/>
                <w:spacing w:val="-1"/>
                <w:w w:val="110"/>
                <w:sz w:val="26"/>
                <w:lang w:val="el-GR"/>
              </w:rPr>
              <w:t>π</w:t>
            </w:r>
            <w:r w:rsidRPr="005D5E1E">
              <w:rPr>
                <w:rFonts w:ascii="Trebuchet MS" w:hAnsi="Trebuchet MS"/>
                <w:spacing w:val="-2"/>
                <w:w w:val="110"/>
                <w:sz w:val="26"/>
                <w:lang w:val="el-GR"/>
              </w:rPr>
              <w:t>.</w:t>
            </w:r>
            <w:r w:rsidRPr="005D5E1E">
              <w:rPr>
                <w:rFonts w:ascii="Trebuchet MS" w:hAnsi="Trebuchet MS"/>
                <w:spacing w:val="-1"/>
                <w:w w:val="110"/>
                <w:sz w:val="26"/>
                <w:lang w:val="el-GR"/>
              </w:rPr>
              <w:t>χ</w:t>
            </w:r>
            <w:r w:rsidRPr="005D5E1E">
              <w:rPr>
                <w:rFonts w:ascii="Trebuchet MS" w:hAnsi="Trebuchet MS"/>
                <w:spacing w:val="-2"/>
                <w:w w:val="110"/>
                <w:sz w:val="26"/>
                <w:lang w:val="el-GR"/>
              </w:rPr>
              <w:t>.</w:t>
            </w:r>
            <w:r w:rsidRPr="005D5E1E">
              <w:rPr>
                <w:rFonts w:ascii="Trebuchet MS" w:hAnsi="Trebuchet MS"/>
                <w:spacing w:val="-40"/>
                <w:w w:val="110"/>
                <w:sz w:val="26"/>
                <w:lang w:val="el-GR"/>
              </w:rPr>
              <w:t xml:space="preserve"> </w:t>
            </w:r>
            <w:r w:rsidRPr="005D5E1E">
              <w:rPr>
                <w:rFonts w:ascii="Trebuchet MS" w:hAnsi="Trebuchet MS"/>
                <w:w w:val="110"/>
                <w:sz w:val="26"/>
                <w:lang w:val="el-GR"/>
              </w:rPr>
              <w:t>η</w:t>
            </w:r>
            <w:r w:rsidRPr="005D5E1E">
              <w:rPr>
                <w:rFonts w:ascii="Trebuchet MS" w:hAnsi="Trebuchet MS"/>
                <w:spacing w:val="27"/>
                <w:w w:val="116"/>
                <w:sz w:val="26"/>
                <w:lang w:val="el-GR"/>
              </w:rPr>
              <w:t xml:space="preserve"> </w:t>
            </w:r>
            <w:r w:rsidRPr="005D5E1E">
              <w:rPr>
                <w:rFonts w:ascii="Trebuchet MS" w:hAnsi="Trebuchet MS"/>
                <w:w w:val="105"/>
                <w:sz w:val="26"/>
                <w:lang w:val="el-GR"/>
              </w:rPr>
              <w:t>εντολή</w:t>
            </w:r>
            <w:r w:rsidRPr="005D5E1E">
              <w:rPr>
                <w:rFonts w:ascii="Trebuchet MS" w:hAnsi="Trebuchet MS"/>
                <w:spacing w:val="20"/>
                <w:w w:val="105"/>
                <w:sz w:val="26"/>
                <w:lang w:val="el-GR"/>
              </w:rPr>
              <w:t xml:space="preserve"> </w:t>
            </w:r>
            <w:r w:rsidRPr="005D5E1E">
              <w:rPr>
                <w:rFonts w:ascii="Trebuchet MS" w:hAnsi="Trebuchet MS"/>
                <w:spacing w:val="-1"/>
                <w:w w:val="105"/>
                <w:sz w:val="26"/>
                <w:lang w:val="el-GR"/>
              </w:rPr>
              <w:t>πολλαπλής</w:t>
            </w:r>
            <w:r w:rsidRPr="005D5E1E">
              <w:rPr>
                <w:rFonts w:ascii="Trebuchet MS" w:hAnsi="Trebuchet MS"/>
                <w:spacing w:val="25"/>
                <w:w w:val="106"/>
                <w:sz w:val="26"/>
                <w:lang w:val="el-GR"/>
              </w:rPr>
              <w:t xml:space="preserve"> </w:t>
            </w:r>
            <w:r w:rsidRPr="005D5E1E">
              <w:rPr>
                <w:rFonts w:ascii="Trebuchet MS" w:hAnsi="Trebuchet MS"/>
                <w:spacing w:val="-2"/>
                <w:w w:val="110"/>
                <w:sz w:val="26"/>
                <w:lang w:val="el-GR"/>
              </w:rPr>
              <w:t>ε</w:t>
            </w:r>
            <w:r w:rsidRPr="005D5E1E">
              <w:rPr>
                <w:rFonts w:ascii="Trebuchet MS" w:hAnsi="Trebuchet MS"/>
                <w:spacing w:val="-1"/>
                <w:w w:val="110"/>
                <w:sz w:val="26"/>
                <w:lang w:val="el-GR"/>
              </w:rPr>
              <w:t>πι</w:t>
            </w:r>
            <w:r w:rsidRPr="005D5E1E">
              <w:rPr>
                <w:rFonts w:ascii="Trebuchet MS" w:hAnsi="Trebuchet MS"/>
                <w:spacing w:val="-2"/>
                <w:w w:val="110"/>
                <w:sz w:val="26"/>
                <w:lang w:val="el-GR"/>
              </w:rPr>
              <w:t>λογ</w:t>
            </w:r>
            <w:r w:rsidRPr="005D5E1E">
              <w:rPr>
                <w:rFonts w:ascii="Trebuchet MS" w:hAnsi="Trebuchet MS"/>
                <w:spacing w:val="-1"/>
                <w:w w:val="110"/>
                <w:sz w:val="26"/>
                <w:lang w:val="el-GR"/>
              </w:rPr>
              <w:t>ή</w:t>
            </w:r>
            <w:r w:rsidRPr="005D5E1E">
              <w:rPr>
                <w:rFonts w:ascii="Trebuchet MS" w:hAnsi="Trebuchet MS"/>
                <w:spacing w:val="-2"/>
                <w:w w:val="110"/>
                <w:sz w:val="26"/>
                <w:lang w:val="el-GR"/>
              </w:rPr>
              <w:t>ς</w:t>
            </w:r>
            <w:r w:rsidRPr="005D5E1E">
              <w:rPr>
                <w:rFonts w:ascii="Trebuchet MS" w:hAnsi="Trebuchet MS"/>
                <w:w w:val="110"/>
                <w:sz w:val="26"/>
                <w:lang w:val="el-GR"/>
              </w:rPr>
              <w:t xml:space="preserve"> </w:t>
            </w:r>
            <w:r w:rsidRPr="005D5E1E">
              <w:rPr>
                <w:rFonts w:ascii="Trebuchet MS" w:hAnsi="Trebuchet MS"/>
                <w:spacing w:val="24"/>
                <w:w w:val="110"/>
                <w:sz w:val="26"/>
                <w:lang w:val="el-GR"/>
              </w:rPr>
              <w:t xml:space="preserve"> </w:t>
            </w:r>
            <w:r w:rsidRPr="005D5E1E">
              <w:rPr>
                <w:rFonts w:ascii="Trebuchet MS" w:hAnsi="Trebuchet MS"/>
                <w:spacing w:val="-1"/>
                <w:w w:val="110"/>
                <w:sz w:val="26"/>
                <w:lang w:val="el-GR"/>
              </w:rPr>
              <w:t>ΕΠΙΛΕΞΕ</w:t>
            </w:r>
            <w:r w:rsidRPr="005D5E1E">
              <w:rPr>
                <w:rFonts w:ascii="Trebuchet MS" w:hAnsi="Trebuchet MS"/>
                <w:spacing w:val="-2"/>
                <w:w w:val="110"/>
                <w:sz w:val="26"/>
                <w:lang w:val="el-GR"/>
              </w:rPr>
              <w:t>)</w:t>
            </w:r>
          </w:p>
        </w:tc>
        <w:tc>
          <w:tcPr>
            <w:tcW w:w="3109" w:type="dxa"/>
            <w:tcBorders>
              <w:top w:val="single" w:sz="8" w:space="0" w:color="000000"/>
              <w:left w:val="single" w:sz="8" w:space="0" w:color="000000"/>
              <w:bottom w:val="single" w:sz="8" w:space="0" w:color="000000"/>
              <w:right w:val="single" w:sz="8" w:space="0" w:color="000000"/>
            </w:tcBorders>
          </w:tcPr>
          <w:p w:rsidR="00BE6AE6" w:rsidRPr="005D5E1E" w:rsidRDefault="00BE6AE6" w:rsidP="008F22ED">
            <w:pPr>
              <w:pStyle w:val="TableParagraph"/>
              <w:spacing w:before="3" w:line="180" w:lineRule="exact"/>
              <w:rPr>
                <w:sz w:val="18"/>
                <w:szCs w:val="18"/>
                <w:lang w:val="el-GR"/>
              </w:rPr>
            </w:pPr>
          </w:p>
          <w:p w:rsidR="00BE6AE6" w:rsidRPr="005D5E1E" w:rsidRDefault="00BE6AE6" w:rsidP="008F22ED">
            <w:pPr>
              <w:pStyle w:val="TableParagraph"/>
              <w:spacing w:line="200" w:lineRule="exact"/>
              <w:rPr>
                <w:sz w:val="20"/>
                <w:szCs w:val="20"/>
                <w:lang w:val="el-GR"/>
              </w:rPr>
            </w:pPr>
          </w:p>
          <w:p w:rsidR="00BE6AE6" w:rsidRPr="005D5E1E" w:rsidRDefault="00BE6AE6" w:rsidP="008F22ED">
            <w:pPr>
              <w:pStyle w:val="TableParagraph"/>
              <w:spacing w:line="200" w:lineRule="exact"/>
              <w:rPr>
                <w:sz w:val="20"/>
                <w:szCs w:val="20"/>
                <w:lang w:val="el-GR"/>
              </w:rPr>
            </w:pPr>
          </w:p>
          <w:p w:rsidR="00BE6AE6" w:rsidRPr="005D5E1E" w:rsidRDefault="00BE6AE6" w:rsidP="008F22ED">
            <w:pPr>
              <w:pStyle w:val="TableParagraph"/>
              <w:spacing w:line="200" w:lineRule="exact"/>
              <w:rPr>
                <w:sz w:val="20"/>
                <w:szCs w:val="20"/>
                <w:lang w:val="el-GR"/>
              </w:rPr>
            </w:pPr>
          </w:p>
          <w:p w:rsidR="00BE6AE6" w:rsidRPr="005D5E1E" w:rsidRDefault="00BE6AE6" w:rsidP="008F22ED">
            <w:pPr>
              <w:pStyle w:val="TableParagraph"/>
              <w:spacing w:line="200" w:lineRule="exact"/>
              <w:rPr>
                <w:sz w:val="20"/>
                <w:szCs w:val="20"/>
                <w:lang w:val="el-GR"/>
              </w:rPr>
            </w:pPr>
          </w:p>
          <w:p w:rsidR="00BE6AE6" w:rsidRPr="005D5E1E" w:rsidRDefault="00BE6AE6" w:rsidP="008F22ED">
            <w:pPr>
              <w:pStyle w:val="TableParagraph"/>
              <w:spacing w:line="200" w:lineRule="exact"/>
              <w:rPr>
                <w:sz w:val="20"/>
                <w:szCs w:val="20"/>
                <w:lang w:val="el-GR"/>
              </w:rPr>
            </w:pPr>
          </w:p>
          <w:p w:rsidR="00BE6AE6" w:rsidRPr="005D5E1E" w:rsidRDefault="00BE6AE6" w:rsidP="008F22ED">
            <w:pPr>
              <w:pStyle w:val="TableParagraph"/>
              <w:spacing w:line="200" w:lineRule="exact"/>
              <w:rPr>
                <w:sz w:val="20"/>
                <w:szCs w:val="20"/>
                <w:lang w:val="el-GR"/>
              </w:rPr>
            </w:pPr>
          </w:p>
          <w:p w:rsidR="00BE6AE6" w:rsidRPr="005D5E1E" w:rsidRDefault="00BE6AE6" w:rsidP="008F22ED">
            <w:pPr>
              <w:pStyle w:val="TableParagraph"/>
              <w:spacing w:line="200" w:lineRule="exact"/>
              <w:rPr>
                <w:sz w:val="20"/>
                <w:szCs w:val="20"/>
                <w:lang w:val="el-GR"/>
              </w:rPr>
            </w:pPr>
          </w:p>
          <w:p w:rsidR="00BE6AE6" w:rsidRDefault="00BE6AE6" w:rsidP="008F22ED">
            <w:pPr>
              <w:pStyle w:val="TableParagraph"/>
              <w:ind w:left="90"/>
              <w:rPr>
                <w:rFonts w:ascii="Times New Roman" w:eastAsia="Times New Roman" w:hAnsi="Times New Roman" w:cs="Times New Roman"/>
                <w:sz w:val="20"/>
                <w:szCs w:val="20"/>
              </w:rPr>
            </w:pPr>
            <w:r>
              <w:rPr>
                <w:noProof/>
                <w:lang w:val="el-GR" w:eastAsia="el-GR"/>
              </w:rPr>
              <w:drawing>
                <wp:inline distT="0" distB="0" distL="0" distR="0">
                  <wp:extent cx="1848485" cy="70993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48485" cy="709930"/>
                          </a:xfrm>
                          <a:prstGeom prst="rect">
                            <a:avLst/>
                          </a:prstGeom>
                          <a:noFill/>
                          <a:ln w="9525">
                            <a:noFill/>
                            <a:miter lim="800000"/>
                            <a:headEnd/>
                            <a:tailEnd/>
                          </a:ln>
                        </pic:spPr>
                      </pic:pic>
                    </a:graphicData>
                  </a:graphic>
                </wp:inline>
              </w:drawing>
            </w:r>
          </w:p>
          <w:p w:rsidR="00BE6AE6" w:rsidRDefault="00BE6AE6" w:rsidP="008F22ED">
            <w:pPr>
              <w:pStyle w:val="TableParagraph"/>
              <w:spacing w:line="180" w:lineRule="exact"/>
              <w:rPr>
                <w:sz w:val="18"/>
                <w:szCs w:val="18"/>
              </w:rPr>
            </w:pPr>
          </w:p>
          <w:p w:rsidR="00BE6AE6" w:rsidRDefault="00BE6AE6" w:rsidP="008F22ED">
            <w:pPr>
              <w:pStyle w:val="TableParagraph"/>
              <w:spacing w:line="200" w:lineRule="exact"/>
              <w:rPr>
                <w:sz w:val="20"/>
                <w:szCs w:val="20"/>
              </w:rPr>
            </w:pPr>
          </w:p>
          <w:p w:rsidR="00BE6AE6" w:rsidRDefault="00BE6AE6" w:rsidP="008F22ED">
            <w:pPr>
              <w:pStyle w:val="TableParagraph"/>
              <w:spacing w:line="200" w:lineRule="exact"/>
              <w:rPr>
                <w:sz w:val="20"/>
                <w:szCs w:val="20"/>
              </w:rPr>
            </w:pPr>
          </w:p>
          <w:p w:rsidR="00BE6AE6" w:rsidRDefault="00BE6AE6" w:rsidP="008F22ED">
            <w:pPr>
              <w:pStyle w:val="TableParagraph"/>
              <w:spacing w:line="200" w:lineRule="exact"/>
              <w:rPr>
                <w:sz w:val="20"/>
                <w:szCs w:val="20"/>
              </w:rPr>
            </w:pPr>
          </w:p>
          <w:p w:rsidR="00BE6AE6" w:rsidRDefault="00BE6AE6" w:rsidP="008F22ED">
            <w:pPr>
              <w:pStyle w:val="TableParagraph"/>
              <w:spacing w:line="200" w:lineRule="exact"/>
              <w:rPr>
                <w:sz w:val="20"/>
                <w:szCs w:val="20"/>
              </w:rPr>
            </w:pPr>
          </w:p>
          <w:p w:rsidR="00BE6AE6" w:rsidRDefault="00BE6AE6" w:rsidP="008F22ED">
            <w:pPr>
              <w:pStyle w:val="TableParagraph"/>
              <w:spacing w:line="200" w:lineRule="exact"/>
              <w:rPr>
                <w:sz w:val="20"/>
                <w:szCs w:val="20"/>
              </w:rPr>
            </w:pPr>
          </w:p>
          <w:p w:rsidR="00BE6AE6" w:rsidRDefault="00BE6AE6" w:rsidP="008F22ED">
            <w:pPr>
              <w:pStyle w:val="TableParagraph"/>
              <w:spacing w:line="200" w:lineRule="exact"/>
              <w:rPr>
                <w:sz w:val="20"/>
                <w:szCs w:val="20"/>
              </w:rPr>
            </w:pPr>
          </w:p>
          <w:p w:rsidR="00BE6AE6" w:rsidRDefault="00BE6AE6" w:rsidP="008F22ED">
            <w:pPr>
              <w:pStyle w:val="TableParagraph"/>
              <w:spacing w:line="200" w:lineRule="exact"/>
              <w:rPr>
                <w:sz w:val="20"/>
                <w:szCs w:val="20"/>
              </w:rPr>
            </w:pPr>
          </w:p>
        </w:tc>
      </w:tr>
      <w:tr w:rsidR="00BE6AE6" w:rsidTr="008F22ED">
        <w:trPr>
          <w:trHeight w:hRule="exact" w:val="668"/>
        </w:trPr>
        <w:tc>
          <w:tcPr>
            <w:tcW w:w="2746"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before="171"/>
              <w:ind w:left="92"/>
              <w:rPr>
                <w:rFonts w:ascii="Bookman Old Style" w:eastAsia="Bookman Old Style" w:hAnsi="Bookman Old Style" w:cs="Bookman Old Style"/>
                <w:sz w:val="26"/>
                <w:szCs w:val="26"/>
              </w:rPr>
            </w:pPr>
            <w:proofErr w:type="spellStart"/>
            <w:r>
              <w:rPr>
                <w:rFonts w:ascii="Bookman Old Style" w:hAnsi="Bookman Old Style"/>
                <w:color w:val="0000FF"/>
                <w:spacing w:val="-2"/>
                <w:w w:val="115"/>
                <w:sz w:val="26"/>
              </w:rPr>
              <w:t>Ορθο</w:t>
            </w:r>
            <w:r>
              <w:rPr>
                <w:rFonts w:ascii="Bookman Old Style" w:hAnsi="Bookman Old Style"/>
                <w:color w:val="0000FF"/>
                <w:spacing w:val="-1"/>
                <w:w w:val="115"/>
                <w:sz w:val="26"/>
              </w:rPr>
              <w:t>γώνι</w:t>
            </w:r>
            <w:r>
              <w:rPr>
                <w:rFonts w:ascii="Bookman Old Style" w:hAnsi="Bookman Old Style"/>
                <w:color w:val="0000FF"/>
                <w:spacing w:val="-2"/>
                <w:w w:val="115"/>
                <w:sz w:val="26"/>
              </w:rPr>
              <w:t>ο</w:t>
            </w:r>
            <w:proofErr w:type="spellEnd"/>
          </w:p>
        </w:tc>
        <w:tc>
          <w:tcPr>
            <w:tcW w:w="3368" w:type="dxa"/>
            <w:tcBorders>
              <w:top w:val="single" w:sz="8" w:space="0" w:color="000000"/>
              <w:left w:val="single" w:sz="8" w:space="0" w:color="000000"/>
              <w:bottom w:val="single" w:sz="8" w:space="0" w:color="000000"/>
              <w:right w:val="single" w:sz="8" w:space="0" w:color="000000"/>
            </w:tcBorders>
          </w:tcPr>
          <w:p w:rsidR="00BE6AE6" w:rsidRPr="00BE6AE6" w:rsidRDefault="00BE6AE6" w:rsidP="008F22ED">
            <w:pPr>
              <w:pStyle w:val="TableParagraph"/>
              <w:spacing w:before="16" w:line="246" w:lineRule="auto"/>
              <w:ind w:left="92" w:right="184"/>
              <w:rPr>
                <w:rFonts w:ascii="Trebuchet MS" w:eastAsia="Trebuchet MS" w:hAnsi="Trebuchet MS" w:cs="Trebuchet MS"/>
                <w:sz w:val="26"/>
                <w:szCs w:val="26"/>
                <w:lang w:val="el-GR"/>
              </w:rPr>
            </w:pPr>
            <w:r w:rsidRPr="00BE6AE6">
              <w:rPr>
                <w:rFonts w:ascii="Trebuchet MS" w:hAnsi="Trebuchet MS"/>
                <w:spacing w:val="-1"/>
                <w:w w:val="105"/>
                <w:sz w:val="26"/>
                <w:lang w:val="el-GR"/>
              </w:rPr>
              <w:t>Τη</w:t>
            </w:r>
            <w:r w:rsidRPr="00BE6AE6">
              <w:rPr>
                <w:rFonts w:ascii="Trebuchet MS" w:hAnsi="Trebuchet MS"/>
                <w:spacing w:val="-2"/>
                <w:w w:val="105"/>
                <w:sz w:val="26"/>
                <w:lang w:val="el-GR"/>
              </w:rPr>
              <w:t>ν</w:t>
            </w:r>
            <w:r w:rsidRPr="00BE6AE6">
              <w:rPr>
                <w:rFonts w:ascii="Trebuchet MS" w:hAnsi="Trebuchet MS"/>
                <w:spacing w:val="29"/>
                <w:w w:val="105"/>
                <w:sz w:val="26"/>
                <w:lang w:val="el-GR"/>
              </w:rPr>
              <w:t xml:space="preserve"> </w:t>
            </w:r>
            <w:r w:rsidRPr="00BE6AE6">
              <w:rPr>
                <w:rFonts w:ascii="Trebuchet MS" w:hAnsi="Trebuchet MS"/>
                <w:spacing w:val="-2"/>
                <w:w w:val="105"/>
                <w:sz w:val="26"/>
                <w:lang w:val="el-GR"/>
              </w:rPr>
              <w:t>ε</w:t>
            </w:r>
            <w:r w:rsidRPr="00BE6AE6">
              <w:rPr>
                <w:rFonts w:ascii="Trebuchet MS" w:hAnsi="Trebuchet MS"/>
                <w:spacing w:val="-1"/>
                <w:w w:val="105"/>
                <w:sz w:val="26"/>
                <w:lang w:val="el-GR"/>
              </w:rPr>
              <w:t>κ</w:t>
            </w:r>
            <w:r w:rsidRPr="00BE6AE6">
              <w:rPr>
                <w:rFonts w:ascii="Trebuchet MS" w:hAnsi="Trebuchet MS"/>
                <w:spacing w:val="-2"/>
                <w:w w:val="105"/>
                <w:sz w:val="26"/>
                <w:lang w:val="el-GR"/>
              </w:rPr>
              <w:t>τέ</w:t>
            </w:r>
            <w:r w:rsidRPr="00BE6AE6">
              <w:rPr>
                <w:rFonts w:ascii="Trebuchet MS" w:hAnsi="Trebuchet MS"/>
                <w:spacing w:val="-1"/>
                <w:w w:val="105"/>
                <w:sz w:val="26"/>
                <w:lang w:val="el-GR"/>
              </w:rPr>
              <w:t>λ</w:t>
            </w:r>
            <w:r w:rsidRPr="00BE6AE6">
              <w:rPr>
                <w:rFonts w:ascii="Trebuchet MS" w:hAnsi="Trebuchet MS"/>
                <w:spacing w:val="-2"/>
                <w:w w:val="105"/>
                <w:sz w:val="26"/>
                <w:lang w:val="el-GR"/>
              </w:rPr>
              <w:t>εσ</w:t>
            </w:r>
            <w:r w:rsidRPr="00BE6AE6">
              <w:rPr>
                <w:rFonts w:ascii="Trebuchet MS" w:hAnsi="Trebuchet MS"/>
                <w:spacing w:val="-1"/>
                <w:w w:val="105"/>
                <w:sz w:val="26"/>
                <w:lang w:val="el-GR"/>
              </w:rPr>
              <w:t>η</w:t>
            </w:r>
            <w:r w:rsidRPr="00BE6AE6">
              <w:rPr>
                <w:rFonts w:ascii="Trebuchet MS" w:hAnsi="Trebuchet MS"/>
                <w:spacing w:val="26"/>
                <w:w w:val="105"/>
                <w:sz w:val="26"/>
                <w:lang w:val="el-GR"/>
              </w:rPr>
              <w:t xml:space="preserve"> </w:t>
            </w:r>
            <w:r w:rsidRPr="00BE6AE6">
              <w:rPr>
                <w:rFonts w:ascii="Trebuchet MS" w:hAnsi="Trebuchet MS"/>
                <w:spacing w:val="-1"/>
                <w:w w:val="105"/>
                <w:sz w:val="26"/>
                <w:lang w:val="el-GR"/>
              </w:rPr>
              <w:t>µ</w:t>
            </w:r>
            <w:proofErr w:type="spellStart"/>
            <w:r w:rsidRPr="00BE6AE6">
              <w:rPr>
                <w:rFonts w:ascii="Trebuchet MS" w:hAnsi="Trebuchet MS"/>
                <w:spacing w:val="-1"/>
                <w:w w:val="105"/>
                <w:sz w:val="26"/>
                <w:lang w:val="el-GR"/>
              </w:rPr>
              <w:t>ίας</w:t>
            </w:r>
            <w:proofErr w:type="spellEnd"/>
            <w:r w:rsidRPr="00BE6AE6">
              <w:rPr>
                <w:rFonts w:ascii="Trebuchet MS" w:hAnsi="Trebuchet MS"/>
                <w:spacing w:val="24"/>
                <w:w w:val="105"/>
                <w:sz w:val="26"/>
                <w:lang w:val="el-GR"/>
              </w:rPr>
              <w:t xml:space="preserve"> </w:t>
            </w:r>
            <w:r w:rsidRPr="00BE6AE6">
              <w:rPr>
                <w:rFonts w:ascii="Trebuchet MS" w:hAnsi="Trebuchet MS"/>
                <w:w w:val="105"/>
                <w:sz w:val="26"/>
                <w:lang w:val="el-GR"/>
              </w:rPr>
              <w:t>ή</w:t>
            </w:r>
            <w:r w:rsidRPr="00BE6AE6">
              <w:rPr>
                <w:rFonts w:ascii="Trebuchet MS" w:hAnsi="Trebuchet MS"/>
                <w:spacing w:val="26"/>
                <w:w w:val="116"/>
                <w:sz w:val="26"/>
                <w:lang w:val="el-GR"/>
              </w:rPr>
              <w:t xml:space="preserve"> </w:t>
            </w:r>
            <w:r w:rsidRPr="00BE6AE6">
              <w:rPr>
                <w:rFonts w:ascii="Trebuchet MS" w:hAnsi="Trebuchet MS"/>
                <w:spacing w:val="-1"/>
                <w:sz w:val="26"/>
                <w:lang w:val="el-GR"/>
              </w:rPr>
              <w:t>περισσό</w:t>
            </w:r>
            <w:r w:rsidRPr="00BE6AE6">
              <w:rPr>
                <w:rFonts w:ascii="Trebuchet MS" w:hAnsi="Trebuchet MS"/>
                <w:spacing w:val="-2"/>
                <w:sz w:val="26"/>
                <w:lang w:val="el-GR"/>
              </w:rPr>
              <w:t>τ</w:t>
            </w:r>
            <w:r w:rsidRPr="00BE6AE6">
              <w:rPr>
                <w:rFonts w:ascii="Trebuchet MS" w:hAnsi="Trebuchet MS"/>
                <w:spacing w:val="-1"/>
                <w:sz w:val="26"/>
                <w:lang w:val="el-GR"/>
              </w:rPr>
              <w:t>ερ</w:t>
            </w:r>
            <w:r w:rsidRPr="00BE6AE6">
              <w:rPr>
                <w:rFonts w:ascii="Trebuchet MS" w:hAnsi="Trebuchet MS"/>
                <w:spacing w:val="-2"/>
                <w:sz w:val="26"/>
                <w:lang w:val="el-GR"/>
              </w:rPr>
              <w:t>ω</w:t>
            </w:r>
            <w:r w:rsidRPr="00BE6AE6">
              <w:rPr>
                <w:rFonts w:ascii="Trebuchet MS" w:hAnsi="Trebuchet MS"/>
                <w:spacing w:val="-1"/>
                <w:sz w:val="26"/>
                <w:lang w:val="el-GR"/>
              </w:rPr>
              <w:t>ν</w:t>
            </w:r>
            <w:r w:rsidRPr="00BE6AE6">
              <w:rPr>
                <w:rFonts w:ascii="Trebuchet MS" w:hAnsi="Trebuchet MS"/>
                <w:spacing w:val="40"/>
                <w:sz w:val="26"/>
                <w:lang w:val="el-GR"/>
              </w:rPr>
              <w:t xml:space="preserve"> </w:t>
            </w:r>
            <w:r w:rsidRPr="00BE6AE6">
              <w:rPr>
                <w:rFonts w:ascii="Trebuchet MS" w:hAnsi="Trebuchet MS"/>
                <w:spacing w:val="-1"/>
                <w:sz w:val="26"/>
                <w:lang w:val="el-GR"/>
              </w:rPr>
              <w:t>πρά</w:t>
            </w:r>
            <w:r w:rsidRPr="00BE6AE6">
              <w:rPr>
                <w:rFonts w:ascii="Trebuchet MS" w:hAnsi="Trebuchet MS"/>
                <w:spacing w:val="-2"/>
                <w:sz w:val="26"/>
                <w:lang w:val="el-GR"/>
              </w:rPr>
              <w:t>ξ</w:t>
            </w:r>
            <w:r w:rsidRPr="00BE6AE6">
              <w:rPr>
                <w:rFonts w:ascii="Trebuchet MS" w:hAnsi="Trebuchet MS"/>
                <w:spacing w:val="-1"/>
                <w:sz w:val="26"/>
                <w:lang w:val="el-GR"/>
              </w:rPr>
              <w:t>ε</w:t>
            </w:r>
            <w:r w:rsidRPr="00BE6AE6">
              <w:rPr>
                <w:rFonts w:ascii="Trebuchet MS" w:hAnsi="Trebuchet MS"/>
                <w:spacing w:val="-2"/>
                <w:sz w:val="26"/>
                <w:lang w:val="el-GR"/>
              </w:rPr>
              <w:t>ω</w:t>
            </w:r>
            <w:r w:rsidRPr="00BE6AE6">
              <w:rPr>
                <w:rFonts w:ascii="Trebuchet MS" w:hAnsi="Trebuchet MS"/>
                <w:spacing w:val="-1"/>
                <w:sz w:val="26"/>
                <w:lang w:val="el-GR"/>
              </w:rPr>
              <w:t>ν</w:t>
            </w:r>
          </w:p>
        </w:tc>
        <w:tc>
          <w:tcPr>
            <w:tcW w:w="3109" w:type="dxa"/>
            <w:tcBorders>
              <w:top w:val="single" w:sz="8" w:space="0" w:color="000000"/>
              <w:left w:val="single" w:sz="8" w:space="0" w:color="000000"/>
              <w:bottom w:val="single" w:sz="8" w:space="0" w:color="000000"/>
              <w:right w:val="single" w:sz="8" w:space="0" w:color="000000"/>
            </w:tcBorders>
          </w:tcPr>
          <w:p w:rsidR="00BE6AE6" w:rsidRPr="00BE6AE6" w:rsidRDefault="00BE6AE6" w:rsidP="008F22ED">
            <w:pPr>
              <w:pStyle w:val="TableParagraph"/>
              <w:spacing w:line="200" w:lineRule="exact"/>
              <w:rPr>
                <w:sz w:val="20"/>
                <w:szCs w:val="20"/>
                <w:lang w:val="el-GR"/>
              </w:rPr>
            </w:pPr>
          </w:p>
          <w:p w:rsidR="00BE6AE6" w:rsidRPr="00BE6AE6" w:rsidRDefault="00BE6AE6" w:rsidP="008F22ED">
            <w:pPr>
              <w:pStyle w:val="TableParagraph"/>
              <w:spacing w:line="200" w:lineRule="exact"/>
              <w:rPr>
                <w:sz w:val="20"/>
                <w:szCs w:val="20"/>
                <w:lang w:val="el-GR"/>
              </w:rPr>
            </w:pPr>
          </w:p>
          <w:p w:rsidR="00BE6AE6" w:rsidRPr="00BE6AE6" w:rsidRDefault="00BE6AE6" w:rsidP="008F22ED">
            <w:pPr>
              <w:pStyle w:val="TableParagraph"/>
              <w:spacing w:before="8" w:line="240" w:lineRule="exact"/>
              <w:rPr>
                <w:sz w:val="24"/>
                <w:szCs w:val="24"/>
                <w:lang w:val="el-GR"/>
              </w:rPr>
            </w:pPr>
          </w:p>
        </w:tc>
      </w:tr>
      <w:tr w:rsidR="00BE6AE6" w:rsidTr="008F22ED">
        <w:trPr>
          <w:trHeight w:hRule="exact" w:val="2800"/>
        </w:trPr>
        <w:tc>
          <w:tcPr>
            <w:tcW w:w="2746" w:type="dxa"/>
            <w:tcBorders>
              <w:top w:val="single" w:sz="8" w:space="0" w:color="000000"/>
              <w:left w:val="single" w:sz="8" w:space="0" w:color="000000"/>
              <w:bottom w:val="single" w:sz="8" w:space="0" w:color="000000"/>
              <w:right w:val="single" w:sz="8" w:space="0" w:color="000000"/>
            </w:tcBorders>
          </w:tcPr>
          <w:p w:rsidR="00BE6AE6" w:rsidRPr="00BE6AE6" w:rsidRDefault="00BE6AE6" w:rsidP="008F22ED">
            <w:pPr>
              <w:pStyle w:val="TableParagraph"/>
              <w:spacing w:line="260" w:lineRule="exact"/>
              <w:rPr>
                <w:sz w:val="26"/>
                <w:szCs w:val="26"/>
                <w:lang w:val="el-GR"/>
              </w:rPr>
            </w:pPr>
          </w:p>
          <w:p w:rsidR="00BE6AE6" w:rsidRPr="00BE6AE6" w:rsidRDefault="00BE6AE6" w:rsidP="008F22ED">
            <w:pPr>
              <w:pStyle w:val="TableParagraph"/>
              <w:spacing w:line="260" w:lineRule="exact"/>
              <w:rPr>
                <w:sz w:val="26"/>
                <w:szCs w:val="26"/>
                <w:lang w:val="el-GR"/>
              </w:rPr>
            </w:pPr>
          </w:p>
          <w:p w:rsidR="00BE6AE6" w:rsidRPr="00BE6AE6" w:rsidRDefault="00BE6AE6" w:rsidP="008F22ED">
            <w:pPr>
              <w:pStyle w:val="TableParagraph"/>
              <w:spacing w:line="260" w:lineRule="exact"/>
              <w:rPr>
                <w:sz w:val="26"/>
                <w:szCs w:val="26"/>
                <w:lang w:val="el-GR"/>
              </w:rPr>
            </w:pPr>
          </w:p>
          <w:p w:rsidR="00BE6AE6" w:rsidRPr="00BE6AE6" w:rsidRDefault="00BE6AE6" w:rsidP="008F22ED">
            <w:pPr>
              <w:pStyle w:val="TableParagraph"/>
              <w:spacing w:before="3" w:line="300" w:lineRule="exact"/>
              <w:rPr>
                <w:sz w:val="30"/>
                <w:szCs w:val="30"/>
                <w:lang w:val="el-GR"/>
              </w:rPr>
            </w:pPr>
          </w:p>
          <w:p w:rsidR="00BE6AE6" w:rsidRDefault="00BE6AE6" w:rsidP="008F22ED">
            <w:pPr>
              <w:pStyle w:val="TableParagraph"/>
              <w:spacing w:line="243" w:lineRule="auto"/>
              <w:ind w:left="92"/>
              <w:rPr>
                <w:rFonts w:ascii="Bookman Old Style" w:eastAsia="Bookman Old Style" w:hAnsi="Bookman Old Style" w:cs="Bookman Old Style"/>
                <w:sz w:val="26"/>
                <w:szCs w:val="26"/>
              </w:rPr>
            </w:pPr>
            <w:proofErr w:type="spellStart"/>
            <w:r>
              <w:rPr>
                <w:rFonts w:ascii="Bookman Old Style" w:hAnsi="Bookman Old Style"/>
                <w:color w:val="0000FF"/>
                <w:spacing w:val="-2"/>
                <w:w w:val="110"/>
                <w:sz w:val="26"/>
              </w:rPr>
              <w:t>Π</w:t>
            </w:r>
            <w:r>
              <w:rPr>
                <w:rFonts w:ascii="Bookman Old Style" w:hAnsi="Bookman Old Style"/>
                <w:color w:val="0000FF"/>
                <w:spacing w:val="-1"/>
                <w:w w:val="110"/>
                <w:sz w:val="26"/>
              </w:rPr>
              <w:t>λάγιο</w:t>
            </w:r>
            <w:proofErr w:type="spellEnd"/>
            <w:r>
              <w:rPr>
                <w:rFonts w:ascii="Bookman Old Style" w:hAnsi="Bookman Old Style"/>
                <w:color w:val="0000FF"/>
                <w:spacing w:val="21"/>
                <w:w w:val="112"/>
                <w:sz w:val="26"/>
              </w:rPr>
              <w:t xml:space="preserve"> </w:t>
            </w:r>
            <w:proofErr w:type="spellStart"/>
            <w:r>
              <w:rPr>
                <w:rFonts w:ascii="Bookman Old Style" w:hAnsi="Bookman Old Style"/>
                <w:color w:val="0000FF"/>
                <w:spacing w:val="-2"/>
                <w:w w:val="110"/>
                <w:sz w:val="26"/>
              </w:rPr>
              <w:t>Πα</w:t>
            </w:r>
            <w:r>
              <w:rPr>
                <w:rFonts w:ascii="Bookman Old Style" w:hAnsi="Bookman Old Style"/>
                <w:color w:val="0000FF"/>
                <w:spacing w:val="-1"/>
                <w:w w:val="110"/>
                <w:sz w:val="26"/>
              </w:rPr>
              <w:t>ρ</w:t>
            </w:r>
            <w:r>
              <w:rPr>
                <w:rFonts w:ascii="Bookman Old Style" w:hAnsi="Bookman Old Style"/>
                <w:color w:val="0000FF"/>
                <w:spacing w:val="-2"/>
                <w:w w:val="110"/>
                <w:sz w:val="26"/>
              </w:rPr>
              <w:t>α</w:t>
            </w:r>
            <w:r>
              <w:rPr>
                <w:rFonts w:ascii="Bookman Old Style" w:hAnsi="Bookman Old Style"/>
                <w:color w:val="0000FF"/>
                <w:spacing w:val="-1"/>
                <w:w w:val="110"/>
                <w:sz w:val="26"/>
              </w:rPr>
              <w:t>λλ</w:t>
            </w:r>
            <w:r>
              <w:rPr>
                <w:rFonts w:ascii="Bookman Old Style" w:hAnsi="Bookman Old Style"/>
                <w:color w:val="0000FF"/>
                <w:spacing w:val="-2"/>
                <w:w w:val="110"/>
                <w:sz w:val="26"/>
              </w:rPr>
              <w:t>η</w:t>
            </w:r>
            <w:r>
              <w:rPr>
                <w:rFonts w:ascii="Bookman Old Style" w:hAnsi="Bookman Old Style"/>
                <w:color w:val="0000FF"/>
                <w:spacing w:val="-1"/>
                <w:w w:val="110"/>
                <w:sz w:val="26"/>
              </w:rPr>
              <w:t>λόγρ</w:t>
            </w:r>
            <w:r>
              <w:rPr>
                <w:rFonts w:ascii="Bookman Old Style" w:hAnsi="Bookman Old Style"/>
                <w:color w:val="0000FF"/>
                <w:spacing w:val="-2"/>
                <w:w w:val="110"/>
                <w:sz w:val="26"/>
              </w:rPr>
              <w:t>α</w:t>
            </w:r>
            <w:proofErr w:type="spellEnd"/>
            <w:r>
              <w:rPr>
                <w:rFonts w:ascii="Bookman Old Style" w:hAnsi="Bookman Old Style"/>
                <w:color w:val="0000FF"/>
                <w:spacing w:val="-1"/>
                <w:w w:val="110"/>
                <w:sz w:val="26"/>
              </w:rPr>
              <w:t>µµο</w:t>
            </w:r>
          </w:p>
        </w:tc>
        <w:tc>
          <w:tcPr>
            <w:tcW w:w="3368" w:type="dxa"/>
            <w:tcBorders>
              <w:top w:val="single" w:sz="8" w:space="0" w:color="000000"/>
              <w:left w:val="single" w:sz="8" w:space="0" w:color="000000"/>
              <w:bottom w:val="single" w:sz="8" w:space="0" w:color="000000"/>
              <w:right w:val="single" w:sz="8" w:space="0" w:color="000000"/>
            </w:tcBorders>
          </w:tcPr>
          <w:p w:rsidR="00BE6AE6" w:rsidRPr="00BE6AE6" w:rsidRDefault="00BE6AE6" w:rsidP="008F22ED">
            <w:pPr>
              <w:pStyle w:val="TableParagraph"/>
              <w:spacing w:before="2" w:line="245" w:lineRule="auto"/>
              <w:ind w:left="92" w:right="184"/>
              <w:rPr>
                <w:rFonts w:ascii="Trebuchet MS" w:eastAsia="Trebuchet MS" w:hAnsi="Trebuchet MS" w:cs="Trebuchet MS"/>
                <w:sz w:val="26"/>
                <w:szCs w:val="26"/>
                <w:lang w:val="el-GR"/>
              </w:rPr>
            </w:pPr>
            <w:r w:rsidRPr="00BE6AE6">
              <w:rPr>
                <w:rFonts w:ascii="Trebuchet MS" w:eastAsia="Trebuchet MS" w:hAnsi="Trebuchet MS" w:cs="Trebuchet MS"/>
                <w:spacing w:val="-1"/>
                <w:w w:val="105"/>
                <w:sz w:val="26"/>
                <w:szCs w:val="26"/>
                <w:lang w:val="el-GR"/>
              </w:rPr>
              <w:t>Εί</w:t>
            </w:r>
            <w:r w:rsidRPr="00BE6AE6">
              <w:rPr>
                <w:rFonts w:ascii="Trebuchet MS" w:eastAsia="Trebuchet MS" w:hAnsi="Trebuchet MS" w:cs="Trebuchet MS"/>
                <w:spacing w:val="-2"/>
                <w:w w:val="105"/>
                <w:sz w:val="26"/>
                <w:szCs w:val="26"/>
                <w:lang w:val="el-GR"/>
              </w:rPr>
              <w:t>σ</w:t>
            </w:r>
            <w:r w:rsidRPr="00BE6AE6">
              <w:rPr>
                <w:rFonts w:ascii="Trebuchet MS" w:eastAsia="Trebuchet MS" w:hAnsi="Trebuchet MS" w:cs="Trebuchet MS"/>
                <w:spacing w:val="-1"/>
                <w:w w:val="105"/>
                <w:sz w:val="26"/>
                <w:szCs w:val="26"/>
                <w:lang w:val="el-GR"/>
              </w:rPr>
              <w:t>ο</w:t>
            </w:r>
            <w:r w:rsidRPr="00BE6AE6">
              <w:rPr>
                <w:rFonts w:ascii="Trebuchet MS" w:eastAsia="Trebuchet MS" w:hAnsi="Trebuchet MS" w:cs="Trebuchet MS"/>
                <w:spacing w:val="-2"/>
                <w:w w:val="105"/>
                <w:sz w:val="26"/>
                <w:szCs w:val="26"/>
                <w:lang w:val="el-GR"/>
              </w:rPr>
              <w:t>δ</w:t>
            </w:r>
            <w:r w:rsidRPr="00BE6AE6">
              <w:rPr>
                <w:rFonts w:ascii="Trebuchet MS" w:eastAsia="Trebuchet MS" w:hAnsi="Trebuchet MS" w:cs="Trebuchet MS"/>
                <w:spacing w:val="-1"/>
                <w:w w:val="105"/>
                <w:sz w:val="26"/>
                <w:szCs w:val="26"/>
                <w:lang w:val="el-GR"/>
              </w:rPr>
              <w:t>ο</w:t>
            </w:r>
            <w:r w:rsidRPr="00BE6AE6">
              <w:rPr>
                <w:rFonts w:ascii="Trebuchet MS" w:eastAsia="Trebuchet MS" w:hAnsi="Trebuchet MS" w:cs="Trebuchet MS"/>
                <w:spacing w:val="33"/>
                <w:w w:val="105"/>
                <w:sz w:val="26"/>
                <w:szCs w:val="26"/>
                <w:lang w:val="el-GR"/>
              </w:rPr>
              <w:t xml:space="preserve"> </w:t>
            </w:r>
            <w:r w:rsidRPr="00BE6AE6">
              <w:rPr>
                <w:rFonts w:ascii="Trebuchet MS" w:eastAsia="Trebuchet MS" w:hAnsi="Trebuchet MS" w:cs="Trebuchet MS"/>
                <w:w w:val="105"/>
                <w:sz w:val="26"/>
                <w:szCs w:val="26"/>
                <w:lang w:val="el-GR"/>
              </w:rPr>
              <w:t>ή</w:t>
            </w:r>
            <w:r w:rsidRPr="00BE6AE6">
              <w:rPr>
                <w:rFonts w:ascii="Trebuchet MS" w:eastAsia="Trebuchet MS" w:hAnsi="Trebuchet MS" w:cs="Trebuchet MS"/>
                <w:spacing w:val="31"/>
                <w:w w:val="105"/>
                <w:sz w:val="26"/>
                <w:szCs w:val="26"/>
                <w:lang w:val="el-GR"/>
              </w:rPr>
              <w:t xml:space="preserve"> </w:t>
            </w:r>
            <w:r w:rsidRPr="00BE6AE6">
              <w:rPr>
                <w:rFonts w:ascii="Trebuchet MS" w:eastAsia="Trebuchet MS" w:hAnsi="Trebuchet MS" w:cs="Trebuchet MS"/>
                <w:spacing w:val="-1"/>
                <w:w w:val="105"/>
                <w:sz w:val="26"/>
                <w:szCs w:val="26"/>
                <w:lang w:val="el-GR"/>
              </w:rPr>
              <w:t>Έ</w:t>
            </w:r>
            <w:r w:rsidRPr="00BE6AE6">
              <w:rPr>
                <w:rFonts w:ascii="Trebuchet MS" w:eastAsia="Trebuchet MS" w:hAnsi="Trebuchet MS" w:cs="Trebuchet MS"/>
                <w:spacing w:val="-2"/>
                <w:w w:val="105"/>
                <w:sz w:val="26"/>
                <w:szCs w:val="26"/>
                <w:lang w:val="el-GR"/>
              </w:rPr>
              <w:t>ξ</w:t>
            </w:r>
            <w:r w:rsidRPr="00BE6AE6">
              <w:rPr>
                <w:rFonts w:ascii="Trebuchet MS" w:eastAsia="Trebuchet MS" w:hAnsi="Trebuchet MS" w:cs="Trebuchet MS"/>
                <w:spacing w:val="-1"/>
                <w:w w:val="105"/>
                <w:sz w:val="26"/>
                <w:szCs w:val="26"/>
                <w:lang w:val="el-GR"/>
              </w:rPr>
              <w:t>ο</w:t>
            </w:r>
            <w:r w:rsidRPr="00BE6AE6">
              <w:rPr>
                <w:rFonts w:ascii="Trebuchet MS" w:eastAsia="Trebuchet MS" w:hAnsi="Trebuchet MS" w:cs="Trebuchet MS"/>
                <w:spacing w:val="-2"/>
                <w:w w:val="105"/>
                <w:sz w:val="26"/>
                <w:szCs w:val="26"/>
                <w:lang w:val="el-GR"/>
              </w:rPr>
              <w:t>δ</w:t>
            </w:r>
            <w:r w:rsidRPr="00BE6AE6">
              <w:rPr>
                <w:rFonts w:ascii="Trebuchet MS" w:eastAsia="Trebuchet MS" w:hAnsi="Trebuchet MS" w:cs="Trebuchet MS"/>
                <w:spacing w:val="-1"/>
                <w:w w:val="105"/>
                <w:sz w:val="26"/>
                <w:szCs w:val="26"/>
                <w:lang w:val="el-GR"/>
              </w:rPr>
              <w:t>ο</w:t>
            </w:r>
            <w:r w:rsidRPr="00BE6AE6">
              <w:rPr>
                <w:rFonts w:ascii="Trebuchet MS" w:eastAsia="Trebuchet MS" w:hAnsi="Trebuchet MS" w:cs="Trebuchet MS"/>
                <w:spacing w:val="25"/>
                <w:w w:val="104"/>
                <w:sz w:val="26"/>
                <w:szCs w:val="26"/>
                <w:lang w:val="el-GR"/>
              </w:rPr>
              <w:t xml:space="preserve"> </w:t>
            </w:r>
            <w:r w:rsidRPr="00BE6AE6">
              <w:rPr>
                <w:rFonts w:ascii="Trebuchet MS" w:eastAsia="Trebuchet MS" w:hAnsi="Trebuchet MS" w:cs="Trebuchet MS"/>
                <w:spacing w:val="-2"/>
                <w:w w:val="105"/>
                <w:sz w:val="26"/>
                <w:szCs w:val="26"/>
                <w:lang w:val="el-GR"/>
              </w:rPr>
              <w:t>στ</w:t>
            </w:r>
            <w:r w:rsidRPr="00BE6AE6">
              <w:rPr>
                <w:rFonts w:ascii="Trebuchet MS" w:eastAsia="Trebuchet MS" w:hAnsi="Trebuchet MS" w:cs="Trebuchet MS"/>
                <w:spacing w:val="-1"/>
                <w:w w:val="105"/>
                <w:sz w:val="26"/>
                <w:szCs w:val="26"/>
                <w:lang w:val="el-GR"/>
              </w:rPr>
              <w:t>οιχ</w:t>
            </w:r>
            <w:r w:rsidRPr="00BE6AE6">
              <w:rPr>
                <w:rFonts w:ascii="Trebuchet MS" w:eastAsia="Trebuchet MS" w:hAnsi="Trebuchet MS" w:cs="Trebuchet MS"/>
                <w:spacing w:val="-2"/>
                <w:w w:val="105"/>
                <w:sz w:val="26"/>
                <w:szCs w:val="26"/>
                <w:lang w:val="el-GR"/>
              </w:rPr>
              <w:t>ε</w:t>
            </w:r>
            <w:r w:rsidRPr="00BE6AE6">
              <w:rPr>
                <w:rFonts w:ascii="Trebuchet MS" w:eastAsia="Trebuchet MS" w:hAnsi="Trebuchet MS" w:cs="Trebuchet MS"/>
                <w:spacing w:val="-1"/>
                <w:w w:val="105"/>
                <w:sz w:val="26"/>
                <w:szCs w:val="26"/>
                <w:lang w:val="el-GR"/>
              </w:rPr>
              <w:t>ί</w:t>
            </w:r>
            <w:r w:rsidRPr="00BE6AE6">
              <w:rPr>
                <w:rFonts w:ascii="Trebuchet MS" w:eastAsia="Trebuchet MS" w:hAnsi="Trebuchet MS" w:cs="Trebuchet MS"/>
                <w:spacing w:val="-2"/>
                <w:w w:val="105"/>
                <w:sz w:val="26"/>
                <w:szCs w:val="26"/>
                <w:lang w:val="el-GR"/>
              </w:rPr>
              <w:t>ων.</w:t>
            </w:r>
            <w:r w:rsidRPr="00BE6AE6">
              <w:rPr>
                <w:rFonts w:ascii="Trebuchet MS" w:eastAsia="Trebuchet MS" w:hAnsi="Trebuchet MS" w:cs="Trebuchet MS"/>
                <w:spacing w:val="15"/>
                <w:w w:val="105"/>
                <w:sz w:val="26"/>
                <w:szCs w:val="26"/>
                <w:lang w:val="el-GR"/>
              </w:rPr>
              <w:t xml:space="preserve"> </w:t>
            </w:r>
            <w:r w:rsidRPr="00BE6AE6">
              <w:rPr>
                <w:rFonts w:ascii="Trebuchet MS" w:eastAsia="Trebuchet MS" w:hAnsi="Trebuchet MS" w:cs="Trebuchet MS"/>
                <w:spacing w:val="-2"/>
                <w:w w:val="105"/>
                <w:sz w:val="26"/>
                <w:szCs w:val="26"/>
                <w:lang w:val="el-GR"/>
              </w:rPr>
              <w:t>Το</w:t>
            </w:r>
            <w:r w:rsidRPr="00BE6AE6">
              <w:rPr>
                <w:rFonts w:ascii="Trebuchet MS" w:eastAsia="Trebuchet MS" w:hAnsi="Trebuchet MS" w:cs="Trebuchet MS"/>
                <w:spacing w:val="17"/>
                <w:w w:val="105"/>
                <w:sz w:val="26"/>
                <w:szCs w:val="26"/>
                <w:lang w:val="el-GR"/>
              </w:rPr>
              <w:t xml:space="preserve"> </w:t>
            </w:r>
            <w:proofErr w:type="spellStart"/>
            <w:r w:rsidRPr="00BE6AE6">
              <w:rPr>
                <w:rFonts w:ascii="Trebuchet MS" w:eastAsia="Trebuchet MS" w:hAnsi="Trebuchet MS" w:cs="Trebuchet MS"/>
                <w:spacing w:val="-2"/>
                <w:w w:val="105"/>
                <w:sz w:val="26"/>
                <w:szCs w:val="26"/>
                <w:lang w:val="el-GR"/>
              </w:rPr>
              <w:t>σ</w:t>
            </w:r>
            <w:r w:rsidRPr="00BE6AE6">
              <w:rPr>
                <w:rFonts w:ascii="Trebuchet MS" w:eastAsia="Trebuchet MS" w:hAnsi="Trebuchet MS" w:cs="Trebuchet MS"/>
                <w:spacing w:val="-1"/>
                <w:w w:val="105"/>
                <w:sz w:val="26"/>
                <w:szCs w:val="26"/>
                <w:lang w:val="el-GR"/>
              </w:rPr>
              <w:t>χήµα</w:t>
            </w:r>
            <w:proofErr w:type="spellEnd"/>
            <w:r w:rsidRPr="00BE6AE6">
              <w:rPr>
                <w:rFonts w:ascii="Trebuchet MS" w:eastAsia="Trebuchet MS" w:hAnsi="Trebuchet MS" w:cs="Trebuchet MS"/>
                <w:spacing w:val="28"/>
                <w:w w:val="108"/>
                <w:sz w:val="26"/>
                <w:szCs w:val="26"/>
                <w:lang w:val="el-GR"/>
              </w:rPr>
              <w:t xml:space="preserve"> </w:t>
            </w:r>
            <w:r w:rsidRPr="00BE6AE6">
              <w:rPr>
                <w:rFonts w:ascii="Trebuchet MS" w:eastAsia="Trebuchet MS" w:hAnsi="Trebuchet MS" w:cs="Trebuchet MS"/>
                <w:spacing w:val="-1"/>
                <w:w w:val="105"/>
                <w:sz w:val="26"/>
                <w:szCs w:val="26"/>
                <w:lang w:val="el-GR"/>
              </w:rPr>
              <w:t>αυ</w:t>
            </w:r>
            <w:r w:rsidRPr="00BE6AE6">
              <w:rPr>
                <w:rFonts w:ascii="Trebuchet MS" w:eastAsia="Trebuchet MS" w:hAnsi="Trebuchet MS" w:cs="Trebuchet MS"/>
                <w:spacing w:val="-2"/>
                <w:w w:val="105"/>
                <w:sz w:val="26"/>
                <w:szCs w:val="26"/>
                <w:lang w:val="el-GR"/>
              </w:rPr>
              <w:t>τ</w:t>
            </w:r>
            <w:r w:rsidRPr="00BE6AE6">
              <w:rPr>
                <w:rFonts w:ascii="Trebuchet MS" w:eastAsia="Trebuchet MS" w:hAnsi="Trebuchet MS" w:cs="Trebuchet MS"/>
                <w:spacing w:val="-1"/>
                <w:w w:val="105"/>
                <w:sz w:val="26"/>
                <w:szCs w:val="26"/>
                <w:lang w:val="el-GR"/>
              </w:rPr>
              <w:t>ό</w:t>
            </w:r>
            <w:r w:rsidRPr="00BE6AE6">
              <w:rPr>
                <w:rFonts w:ascii="Trebuchet MS" w:eastAsia="Trebuchet MS" w:hAnsi="Trebuchet MS" w:cs="Trebuchet MS"/>
                <w:spacing w:val="21"/>
                <w:w w:val="105"/>
                <w:sz w:val="26"/>
                <w:szCs w:val="26"/>
                <w:lang w:val="el-GR"/>
              </w:rPr>
              <w:t xml:space="preserve"> </w:t>
            </w:r>
            <w:r w:rsidRPr="00BE6AE6">
              <w:rPr>
                <w:rFonts w:ascii="Trebuchet MS" w:eastAsia="Trebuchet MS" w:hAnsi="Trebuchet MS" w:cs="Trebuchet MS"/>
                <w:spacing w:val="-1"/>
                <w:w w:val="105"/>
                <w:sz w:val="26"/>
                <w:szCs w:val="26"/>
                <w:lang w:val="el-GR"/>
              </w:rPr>
              <w:t>µ</w:t>
            </w:r>
            <w:proofErr w:type="spellStart"/>
            <w:r w:rsidRPr="00BE6AE6">
              <w:rPr>
                <w:rFonts w:ascii="Trebuchet MS" w:eastAsia="Trebuchet MS" w:hAnsi="Trebuchet MS" w:cs="Trebuchet MS"/>
                <w:spacing w:val="-1"/>
                <w:w w:val="105"/>
                <w:sz w:val="26"/>
                <w:szCs w:val="26"/>
                <w:lang w:val="el-GR"/>
              </w:rPr>
              <w:t>πο</w:t>
            </w:r>
            <w:r w:rsidRPr="00BE6AE6">
              <w:rPr>
                <w:rFonts w:ascii="Trebuchet MS" w:eastAsia="Trebuchet MS" w:hAnsi="Trebuchet MS" w:cs="Trebuchet MS"/>
                <w:spacing w:val="-2"/>
                <w:w w:val="105"/>
                <w:sz w:val="26"/>
                <w:szCs w:val="26"/>
                <w:lang w:val="el-GR"/>
              </w:rPr>
              <w:t>ρε</w:t>
            </w:r>
            <w:r w:rsidRPr="00BE6AE6">
              <w:rPr>
                <w:rFonts w:ascii="Trebuchet MS" w:eastAsia="Trebuchet MS" w:hAnsi="Trebuchet MS" w:cs="Trebuchet MS"/>
                <w:spacing w:val="-1"/>
                <w:w w:val="105"/>
                <w:sz w:val="26"/>
                <w:szCs w:val="26"/>
                <w:lang w:val="el-GR"/>
              </w:rPr>
              <w:t>ί</w:t>
            </w:r>
            <w:proofErr w:type="spellEnd"/>
            <w:r w:rsidRPr="00BE6AE6">
              <w:rPr>
                <w:rFonts w:ascii="Trebuchet MS" w:eastAsia="Trebuchet MS" w:hAnsi="Trebuchet MS" w:cs="Trebuchet MS"/>
                <w:spacing w:val="20"/>
                <w:w w:val="105"/>
                <w:sz w:val="26"/>
                <w:szCs w:val="26"/>
                <w:lang w:val="el-GR"/>
              </w:rPr>
              <w:t xml:space="preserve"> </w:t>
            </w:r>
            <w:r w:rsidRPr="00BE6AE6">
              <w:rPr>
                <w:rFonts w:ascii="Trebuchet MS" w:eastAsia="Trebuchet MS" w:hAnsi="Trebuchet MS" w:cs="Trebuchet MS"/>
                <w:w w:val="105"/>
                <w:sz w:val="26"/>
                <w:szCs w:val="26"/>
                <w:lang w:val="el-GR"/>
              </w:rPr>
              <w:t>να</w:t>
            </w:r>
            <w:r w:rsidRPr="00BE6AE6">
              <w:rPr>
                <w:rFonts w:ascii="Trebuchet MS" w:eastAsia="Trebuchet MS" w:hAnsi="Trebuchet MS" w:cs="Trebuchet MS"/>
                <w:spacing w:val="28"/>
                <w:w w:val="108"/>
                <w:sz w:val="26"/>
                <w:szCs w:val="26"/>
                <w:lang w:val="el-GR"/>
              </w:rPr>
              <w:t xml:space="preserve"> </w:t>
            </w:r>
            <w:r w:rsidRPr="00BE6AE6">
              <w:rPr>
                <w:rFonts w:ascii="Trebuchet MS" w:eastAsia="Trebuchet MS" w:hAnsi="Trebuchet MS" w:cs="Trebuchet MS"/>
                <w:spacing w:val="-2"/>
                <w:w w:val="105"/>
                <w:sz w:val="26"/>
                <w:szCs w:val="26"/>
                <w:lang w:val="el-GR"/>
              </w:rPr>
              <w:t>δ</w:t>
            </w:r>
            <w:r w:rsidRPr="00BE6AE6">
              <w:rPr>
                <w:rFonts w:ascii="Trebuchet MS" w:eastAsia="Trebuchet MS" w:hAnsi="Trebuchet MS" w:cs="Trebuchet MS"/>
                <w:spacing w:val="-1"/>
                <w:w w:val="105"/>
                <w:sz w:val="26"/>
                <w:szCs w:val="26"/>
                <w:lang w:val="el-GR"/>
              </w:rPr>
              <w:t>ια</w:t>
            </w:r>
            <w:r w:rsidRPr="00BE6AE6">
              <w:rPr>
                <w:rFonts w:ascii="Trebuchet MS" w:eastAsia="Trebuchet MS" w:hAnsi="Trebuchet MS" w:cs="Trebuchet MS"/>
                <w:spacing w:val="-2"/>
                <w:w w:val="105"/>
                <w:sz w:val="26"/>
                <w:szCs w:val="26"/>
                <w:lang w:val="el-GR"/>
              </w:rPr>
              <w:t>φ</w:t>
            </w:r>
            <w:r w:rsidRPr="00BE6AE6">
              <w:rPr>
                <w:rFonts w:ascii="Trebuchet MS" w:eastAsia="Trebuchet MS" w:hAnsi="Trebuchet MS" w:cs="Trebuchet MS"/>
                <w:spacing w:val="-1"/>
                <w:w w:val="105"/>
                <w:sz w:val="26"/>
                <w:szCs w:val="26"/>
                <w:lang w:val="el-GR"/>
              </w:rPr>
              <w:t>ο</w:t>
            </w:r>
            <w:r w:rsidRPr="00BE6AE6">
              <w:rPr>
                <w:rFonts w:ascii="Trebuchet MS" w:eastAsia="Trebuchet MS" w:hAnsi="Trebuchet MS" w:cs="Trebuchet MS"/>
                <w:spacing w:val="-2"/>
                <w:w w:val="105"/>
                <w:sz w:val="26"/>
                <w:szCs w:val="26"/>
                <w:lang w:val="el-GR"/>
              </w:rPr>
              <w:t>ρ</w:t>
            </w:r>
            <w:r w:rsidRPr="00BE6AE6">
              <w:rPr>
                <w:rFonts w:ascii="Trebuchet MS" w:eastAsia="Trebuchet MS" w:hAnsi="Trebuchet MS" w:cs="Trebuchet MS"/>
                <w:spacing w:val="-1"/>
                <w:w w:val="105"/>
                <w:sz w:val="26"/>
                <w:szCs w:val="26"/>
                <w:lang w:val="el-GR"/>
              </w:rPr>
              <w:t>οποι</w:t>
            </w:r>
            <w:r w:rsidRPr="00BE6AE6">
              <w:rPr>
                <w:rFonts w:ascii="Trebuchet MS" w:eastAsia="Trebuchet MS" w:hAnsi="Trebuchet MS" w:cs="Trebuchet MS"/>
                <w:spacing w:val="-2"/>
                <w:w w:val="105"/>
                <w:sz w:val="26"/>
                <w:szCs w:val="26"/>
                <w:lang w:val="el-GR"/>
              </w:rPr>
              <w:t>ε</w:t>
            </w:r>
            <w:r w:rsidRPr="00BE6AE6">
              <w:rPr>
                <w:rFonts w:ascii="Trebuchet MS" w:eastAsia="Trebuchet MS" w:hAnsi="Trebuchet MS" w:cs="Trebuchet MS"/>
                <w:spacing w:val="-1"/>
                <w:w w:val="105"/>
                <w:sz w:val="26"/>
                <w:szCs w:val="26"/>
                <w:lang w:val="el-GR"/>
              </w:rPr>
              <w:t>ί</w:t>
            </w:r>
            <w:r w:rsidRPr="00BE6AE6">
              <w:rPr>
                <w:rFonts w:ascii="Trebuchet MS" w:eastAsia="Trebuchet MS" w:hAnsi="Trebuchet MS" w:cs="Trebuchet MS"/>
                <w:spacing w:val="-2"/>
                <w:w w:val="105"/>
                <w:sz w:val="26"/>
                <w:szCs w:val="26"/>
                <w:lang w:val="el-GR"/>
              </w:rPr>
              <w:t>τ</w:t>
            </w:r>
            <w:r w:rsidRPr="00BE6AE6">
              <w:rPr>
                <w:rFonts w:ascii="Trebuchet MS" w:eastAsia="Trebuchet MS" w:hAnsi="Trebuchet MS" w:cs="Trebuchet MS"/>
                <w:spacing w:val="-1"/>
                <w:w w:val="105"/>
                <w:sz w:val="26"/>
                <w:szCs w:val="26"/>
                <w:lang w:val="el-GR"/>
              </w:rPr>
              <w:t>αι</w:t>
            </w:r>
            <w:r w:rsidRPr="00BE6AE6">
              <w:rPr>
                <w:rFonts w:ascii="Trebuchet MS" w:eastAsia="Trebuchet MS" w:hAnsi="Trebuchet MS" w:cs="Trebuchet MS"/>
                <w:spacing w:val="23"/>
                <w:w w:val="116"/>
                <w:sz w:val="26"/>
                <w:szCs w:val="26"/>
                <w:lang w:val="el-GR"/>
              </w:rPr>
              <w:t xml:space="preserve"> </w:t>
            </w:r>
            <w:proofErr w:type="spellStart"/>
            <w:r w:rsidRPr="00BE6AE6">
              <w:rPr>
                <w:rFonts w:ascii="Trebuchet MS" w:eastAsia="Trebuchet MS" w:hAnsi="Trebuchet MS" w:cs="Trebuchet MS"/>
                <w:spacing w:val="-1"/>
                <w:w w:val="105"/>
                <w:sz w:val="26"/>
                <w:szCs w:val="26"/>
                <w:lang w:val="el-GR"/>
              </w:rPr>
              <w:t>π</w:t>
            </w:r>
            <w:r w:rsidRPr="00BE6AE6">
              <w:rPr>
                <w:rFonts w:ascii="Trebuchet MS" w:eastAsia="Trebuchet MS" w:hAnsi="Trebuchet MS" w:cs="Trebuchet MS"/>
                <w:spacing w:val="-2"/>
                <w:w w:val="105"/>
                <w:sz w:val="26"/>
                <w:szCs w:val="26"/>
                <w:lang w:val="el-GR"/>
              </w:rPr>
              <w:t>ρ</w:t>
            </w:r>
            <w:r w:rsidRPr="00BE6AE6">
              <w:rPr>
                <w:rFonts w:ascii="Trebuchet MS" w:eastAsia="Trebuchet MS" w:hAnsi="Trebuchet MS" w:cs="Trebuchet MS"/>
                <w:spacing w:val="-1"/>
                <w:w w:val="105"/>
                <w:sz w:val="26"/>
                <w:szCs w:val="26"/>
                <w:lang w:val="el-GR"/>
              </w:rPr>
              <w:t>οκ</w:t>
            </w:r>
            <w:r w:rsidRPr="00BE6AE6">
              <w:rPr>
                <w:rFonts w:ascii="Trebuchet MS" w:eastAsia="Trebuchet MS" w:hAnsi="Trebuchet MS" w:cs="Trebuchet MS"/>
                <w:spacing w:val="-2"/>
                <w:w w:val="105"/>
                <w:sz w:val="26"/>
                <w:szCs w:val="26"/>
                <w:lang w:val="el-GR"/>
              </w:rPr>
              <w:t>ε</w:t>
            </w:r>
            <w:r w:rsidRPr="00BE6AE6">
              <w:rPr>
                <w:rFonts w:ascii="Trebuchet MS" w:eastAsia="Trebuchet MS" w:hAnsi="Trebuchet MS" w:cs="Trebuchet MS"/>
                <w:spacing w:val="-1"/>
                <w:w w:val="105"/>
                <w:sz w:val="26"/>
                <w:szCs w:val="26"/>
                <w:lang w:val="el-GR"/>
              </w:rPr>
              <w:t>ιµ</w:t>
            </w:r>
            <w:r w:rsidRPr="00BE6AE6">
              <w:rPr>
                <w:rFonts w:ascii="Trebuchet MS" w:eastAsia="Trebuchet MS" w:hAnsi="Trebuchet MS" w:cs="Trebuchet MS"/>
                <w:spacing w:val="-2"/>
                <w:w w:val="105"/>
                <w:sz w:val="26"/>
                <w:szCs w:val="26"/>
                <w:lang w:val="el-GR"/>
              </w:rPr>
              <w:t>έν</w:t>
            </w:r>
            <w:r w:rsidRPr="00BE6AE6">
              <w:rPr>
                <w:rFonts w:ascii="Trebuchet MS" w:eastAsia="Trebuchet MS" w:hAnsi="Trebuchet MS" w:cs="Trebuchet MS"/>
                <w:spacing w:val="-1"/>
                <w:w w:val="105"/>
                <w:sz w:val="26"/>
                <w:szCs w:val="26"/>
                <w:lang w:val="el-GR"/>
              </w:rPr>
              <w:t>ου</w:t>
            </w:r>
            <w:proofErr w:type="spellEnd"/>
            <w:r w:rsidRPr="00BE6AE6">
              <w:rPr>
                <w:rFonts w:ascii="Trebuchet MS" w:eastAsia="Trebuchet MS" w:hAnsi="Trebuchet MS" w:cs="Trebuchet MS"/>
                <w:spacing w:val="60"/>
                <w:w w:val="105"/>
                <w:sz w:val="26"/>
                <w:szCs w:val="26"/>
                <w:lang w:val="el-GR"/>
              </w:rPr>
              <w:t xml:space="preserve"> </w:t>
            </w:r>
            <w:r w:rsidRPr="00BE6AE6">
              <w:rPr>
                <w:rFonts w:ascii="Trebuchet MS" w:eastAsia="Trebuchet MS" w:hAnsi="Trebuchet MS" w:cs="Trebuchet MS"/>
                <w:w w:val="105"/>
                <w:sz w:val="26"/>
                <w:szCs w:val="26"/>
                <w:lang w:val="el-GR"/>
              </w:rPr>
              <w:t>να</w:t>
            </w:r>
            <w:r w:rsidRPr="00BE6AE6">
              <w:rPr>
                <w:rFonts w:ascii="Trebuchet MS" w:eastAsia="Trebuchet MS" w:hAnsi="Trebuchet MS" w:cs="Trebuchet MS"/>
                <w:spacing w:val="24"/>
                <w:w w:val="108"/>
                <w:sz w:val="26"/>
                <w:szCs w:val="26"/>
                <w:lang w:val="el-GR"/>
              </w:rPr>
              <w:t xml:space="preserve"> </w:t>
            </w:r>
            <w:r w:rsidRPr="00BE6AE6">
              <w:rPr>
                <w:rFonts w:ascii="Trebuchet MS" w:eastAsia="Trebuchet MS" w:hAnsi="Trebuchet MS" w:cs="Trebuchet MS"/>
                <w:spacing w:val="-1"/>
                <w:w w:val="105"/>
                <w:sz w:val="26"/>
                <w:szCs w:val="26"/>
                <w:lang w:val="el-GR"/>
              </w:rPr>
              <w:t>π</w:t>
            </w:r>
            <w:r w:rsidRPr="00BE6AE6">
              <w:rPr>
                <w:rFonts w:ascii="Trebuchet MS" w:eastAsia="Trebuchet MS" w:hAnsi="Trebuchet MS" w:cs="Trebuchet MS"/>
                <w:spacing w:val="-2"/>
                <w:w w:val="105"/>
                <w:sz w:val="26"/>
                <w:szCs w:val="26"/>
                <w:lang w:val="el-GR"/>
              </w:rPr>
              <w:t>ρ</w:t>
            </w:r>
            <w:r w:rsidRPr="00BE6AE6">
              <w:rPr>
                <w:rFonts w:ascii="Trebuchet MS" w:eastAsia="Trebuchet MS" w:hAnsi="Trebuchet MS" w:cs="Trebuchet MS"/>
                <w:spacing w:val="-1"/>
                <w:w w:val="105"/>
                <w:sz w:val="26"/>
                <w:szCs w:val="26"/>
                <w:lang w:val="el-GR"/>
              </w:rPr>
              <w:t>ο</w:t>
            </w:r>
            <w:r w:rsidRPr="00BE6AE6">
              <w:rPr>
                <w:rFonts w:ascii="Trebuchet MS" w:eastAsia="Trebuchet MS" w:hAnsi="Trebuchet MS" w:cs="Trebuchet MS"/>
                <w:spacing w:val="-2"/>
                <w:w w:val="105"/>
                <w:sz w:val="26"/>
                <w:szCs w:val="26"/>
                <w:lang w:val="el-GR"/>
              </w:rPr>
              <w:t>σδ</w:t>
            </w:r>
            <w:r w:rsidRPr="00BE6AE6">
              <w:rPr>
                <w:rFonts w:ascii="Trebuchet MS" w:eastAsia="Trebuchet MS" w:hAnsi="Trebuchet MS" w:cs="Trebuchet MS"/>
                <w:spacing w:val="-1"/>
                <w:w w:val="105"/>
                <w:sz w:val="26"/>
                <w:szCs w:val="26"/>
                <w:lang w:val="el-GR"/>
              </w:rPr>
              <w:t>ιο</w:t>
            </w:r>
            <w:r w:rsidRPr="00BE6AE6">
              <w:rPr>
                <w:rFonts w:ascii="Trebuchet MS" w:eastAsia="Trebuchet MS" w:hAnsi="Trebuchet MS" w:cs="Trebuchet MS"/>
                <w:spacing w:val="-2"/>
                <w:w w:val="105"/>
                <w:sz w:val="26"/>
                <w:szCs w:val="26"/>
                <w:lang w:val="el-GR"/>
              </w:rPr>
              <w:t>ρ</w:t>
            </w:r>
            <w:r w:rsidRPr="00BE6AE6">
              <w:rPr>
                <w:rFonts w:ascii="Trebuchet MS" w:eastAsia="Trebuchet MS" w:hAnsi="Trebuchet MS" w:cs="Trebuchet MS"/>
                <w:spacing w:val="-1"/>
                <w:w w:val="105"/>
                <w:sz w:val="26"/>
                <w:szCs w:val="26"/>
                <w:lang w:val="el-GR"/>
              </w:rPr>
              <w:t>ί</w:t>
            </w:r>
            <w:r w:rsidRPr="00BE6AE6">
              <w:rPr>
                <w:rFonts w:ascii="Trebuchet MS" w:eastAsia="Trebuchet MS" w:hAnsi="Trebuchet MS" w:cs="Trebuchet MS"/>
                <w:spacing w:val="-2"/>
                <w:w w:val="105"/>
                <w:sz w:val="26"/>
                <w:szCs w:val="26"/>
                <w:lang w:val="el-GR"/>
              </w:rPr>
              <w:t>ζετ</w:t>
            </w:r>
            <w:r w:rsidRPr="00BE6AE6">
              <w:rPr>
                <w:rFonts w:ascii="Trebuchet MS" w:eastAsia="Trebuchet MS" w:hAnsi="Trebuchet MS" w:cs="Trebuchet MS"/>
                <w:spacing w:val="-1"/>
                <w:w w:val="105"/>
                <w:sz w:val="26"/>
                <w:szCs w:val="26"/>
                <w:lang w:val="el-GR"/>
              </w:rPr>
              <w:t>αι</w:t>
            </w:r>
            <w:r w:rsidRPr="00BE6AE6">
              <w:rPr>
                <w:rFonts w:ascii="Trebuchet MS" w:eastAsia="Trebuchet MS" w:hAnsi="Trebuchet MS" w:cs="Trebuchet MS"/>
                <w:spacing w:val="-3"/>
                <w:w w:val="105"/>
                <w:sz w:val="26"/>
                <w:szCs w:val="26"/>
                <w:lang w:val="el-GR"/>
              </w:rPr>
              <w:t xml:space="preserve"> </w:t>
            </w:r>
            <w:r w:rsidRPr="00BE6AE6">
              <w:rPr>
                <w:rFonts w:ascii="Trebuchet MS" w:eastAsia="Trebuchet MS" w:hAnsi="Trebuchet MS" w:cs="Trebuchet MS"/>
                <w:w w:val="105"/>
                <w:sz w:val="26"/>
                <w:szCs w:val="26"/>
                <w:lang w:val="el-GR"/>
              </w:rPr>
              <w:t>και</w:t>
            </w:r>
            <w:r w:rsidRPr="00BE6AE6">
              <w:rPr>
                <w:rFonts w:ascii="Trebuchet MS" w:eastAsia="Trebuchet MS" w:hAnsi="Trebuchet MS" w:cs="Trebuchet MS"/>
                <w:spacing w:val="-3"/>
                <w:w w:val="105"/>
                <w:sz w:val="26"/>
                <w:szCs w:val="26"/>
                <w:lang w:val="el-GR"/>
              </w:rPr>
              <w:t xml:space="preserve"> </w:t>
            </w:r>
            <w:r w:rsidRPr="00BE6AE6">
              <w:rPr>
                <w:rFonts w:ascii="Trebuchet MS" w:eastAsia="Trebuchet MS" w:hAnsi="Trebuchet MS" w:cs="Trebuchet MS"/>
                <w:spacing w:val="-2"/>
                <w:w w:val="105"/>
                <w:sz w:val="26"/>
                <w:szCs w:val="26"/>
                <w:lang w:val="el-GR"/>
              </w:rPr>
              <w:t>τ</w:t>
            </w:r>
            <w:r w:rsidRPr="00BE6AE6">
              <w:rPr>
                <w:rFonts w:ascii="Trebuchet MS" w:eastAsia="Trebuchet MS" w:hAnsi="Trebuchet MS" w:cs="Trebuchet MS"/>
                <w:spacing w:val="-1"/>
                <w:w w:val="105"/>
                <w:sz w:val="26"/>
                <w:szCs w:val="26"/>
                <w:lang w:val="el-GR"/>
              </w:rPr>
              <w:t>ο</w:t>
            </w:r>
            <w:r w:rsidRPr="00BE6AE6">
              <w:rPr>
                <w:rFonts w:ascii="Trebuchet MS" w:eastAsia="Trebuchet MS" w:hAnsi="Trebuchet MS" w:cs="Trebuchet MS"/>
                <w:spacing w:val="25"/>
                <w:w w:val="104"/>
                <w:sz w:val="26"/>
                <w:szCs w:val="26"/>
                <w:lang w:val="el-GR"/>
              </w:rPr>
              <w:t xml:space="preserve"> </w:t>
            </w:r>
            <w:r w:rsidRPr="00BE6AE6">
              <w:rPr>
                <w:rFonts w:ascii="Trebuchet MS" w:eastAsia="Trebuchet MS" w:hAnsi="Trebuchet MS" w:cs="Trebuchet MS"/>
                <w:spacing w:val="-2"/>
                <w:w w:val="105"/>
                <w:sz w:val="26"/>
                <w:szCs w:val="26"/>
                <w:lang w:val="el-GR"/>
              </w:rPr>
              <w:t>ε</w:t>
            </w:r>
            <w:r w:rsidRPr="00BE6AE6">
              <w:rPr>
                <w:rFonts w:ascii="Trebuchet MS" w:eastAsia="Trebuchet MS" w:hAnsi="Trebuchet MS" w:cs="Trebuchet MS"/>
                <w:spacing w:val="-1"/>
                <w:w w:val="105"/>
                <w:sz w:val="26"/>
                <w:szCs w:val="26"/>
                <w:lang w:val="el-GR"/>
              </w:rPr>
              <w:t>ί</w:t>
            </w:r>
            <w:r w:rsidRPr="00BE6AE6">
              <w:rPr>
                <w:rFonts w:ascii="Trebuchet MS" w:eastAsia="Trebuchet MS" w:hAnsi="Trebuchet MS" w:cs="Trebuchet MS"/>
                <w:spacing w:val="-2"/>
                <w:w w:val="105"/>
                <w:sz w:val="26"/>
                <w:szCs w:val="26"/>
                <w:lang w:val="el-GR"/>
              </w:rPr>
              <w:t>δ</w:t>
            </w:r>
            <w:r w:rsidRPr="00BE6AE6">
              <w:rPr>
                <w:rFonts w:ascii="Trebuchet MS" w:eastAsia="Trebuchet MS" w:hAnsi="Trebuchet MS" w:cs="Trebuchet MS"/>
                <w:spacing w:val="-1"/>
                <w:w w:val="105"/>
                <w:sz w:val="26"/>
                <w:szCs w:val="26"/>
                <w:lang w:val="el-GR"/>
              </w:rPr>
              <w:t>ος</w:t>
            </w:r>
            <w:r w:rsidRPr="00BE6AE6">
              <w:rPr>
                <w:rFonts w:ascii="Trebuchet MS" w:eastAsia="Trebuchet MS" w:hAnsi="Trebuchet MS" w:cs="Trebuchet MS"/>
                <w:spacing w:val="5"/>
                <w:w w:val="105"/>
                <w:sz w:val="26"/>
                <w:szCs w:val="26"/>
                <w:lang w:val="el-GR"/>
              </w:rPr>
              <w:t xml:space="preserve"> </w:t>
            </w:r>
            <w:r w:rsidRPr="00BE6AE6">
              <w:rPr>
                <w:rFonts w:ascii="Trebuchet MS" w:eastAsia="Trebuchet MS" w:hAnsi="Trebuchet MS" w:cs="Trebuchet MS"/>
                <w:w w:val="105"/>
                <w:sz w:val="26"/>
                <w:szCs w:val="26"/>
                <w:lang w:val="el-GR"/>
              </w:rPr>
              <w:t>της</w:t>
            </w:r>
            <w:r w:rsidRPr="00BE6AE6">
              <w:rPr>
                <w:rFonts w:ascii="Trebuchet MS" w:eastAsia="Trebuchet MS" w:hAnsi="Trebuchet MS" w:cs="Trebuchet MS"/>
                <w:spacing w:val="5"/>
                <w:w w:val="105"/>
                <w:sz w:val="26"/>
                <w:szCs w:val="26"/>
                <w:lang w:val="el-GR"/>
              </w:rPr>
              <w:t xml:space="preserve"> </w:t>
            </w:r>
            <w:r w:rsidRPr="00BE6AE6">
              <w:rPr>
                <w:rFonts w:ascii="Trebuchet MS" w:eastAsia="Trebuchet MS" w:hAnsi="Trebuchet MS" w:cs="Trebuchet MS"/>
                <w:spacing w:val="-2"/>
                <w:w w:val="105"/>
                <w:sz w:val="26"/>
                <w:szCs w:val="26"/>
                <w:lang w:val="el-GR"/>
              </w:rPr>
              <w:t>σ</w:t>
            </w:r>
            <w:r w:rsidRPr="00BE6AE6">
              <w:rPr>
                <w:rFonts w:ascii="Trebuchet MS" w:eastAsia="Trebuchet MS" w:hAnsi="Trebuchet MS" w:cs="Trebuchet MS"/>
                <w:spacing w:val="-1"/>
                <w:w w:val="105"/>
                <w:sz w:val="26"/>
                <w:szCs w:val="26"/>
                <w:lang w:val="el-GR"/>
              </w:rPr>
              <w:t>υ</w:t>
            </w:r>
            <w:r w:rsidRPr="00BE6AE6">
              <w:rPr>
                <w:rFonts w:ascii="Trebuchet MS" w:eastAsia="Trebuchet MS" w:hAnsi="Trebuchet MS" w:cs="Trebuchet MS"/>
                <w:spacing w:val="-2"/>
                <w:w w:val="105"/>
                <w:sz w:val="26"/>
                <w:szCs w:val="26"/>
                <w:lang w:val="el-GR"/>
              </w:rPr>
              <w:t>σ</w:t>
            </w:r>
            <w:r w:rsidRPr="00BE6AE6">
              <w:rPr>
                <w:rFonts w:ascii="Trebuchet MS" w:eastAsia="Trebuchet MS" w:hAnsi="Trebuchet MS" w:cs="Trebuchet MS"/>
                <w:spacing w:val="-1"/>
                <w:w w:val="105"/>
                <w:sz w:val="26"/>
                <w:szCs w:val="26"/>
                <w:lang w:val="el-GR"/>
              </w:rPr>
              <w:t>κ</w:t>
            </w:r>
            <w:r w:rsidRPr="00BE6AE6">
              <w:rPr>
                <w:rFonts w:ascii="Trebuchet MS" w:eastAsia="Trebuchet MS" w:hAnsi="Trebuchet MS" w:cs="Trebuchet MS"/>
                <w:spacing w:val="-2"/>
                <w:w w:val="105"/>
                <w:sz w:val="26"/>
                <w:szCs w:val="26"/>
                <w:lang w:val="el-GR"/>
              </w:rPr>
              <w:t>ε</w:t>
            </w:r>
            <w:r w:rsidRPr="00BE6AE6">
              <w:rPr>
                <w:rFonts w:ascii="Trebuchet MS" w:eastAsia="Trebuchet MS" w:hAnsi="Trebuchet MS" w:cs="Trebuchet MS"/>
                <w:spacing w:val="-1"/>
                <w:w w:val="105"/>
                <w:sz w:val="26"/>
                <w:szCs w:val="26"/>
                <w:lang w:val="el-GR"/>
              </w:rPr>
              <w:t>υής</w:t>
            </w:r>
            <w:r w:rsidRPr="00BE6AE6">
              <w:rPr>
                <w:rFonts w:ascii="Trebuchet MS" w:eastAsia="Trebuchet MS" w:hAnsi="Trebuchet MS" w:cs="Trebuchet MS"/>
                <w:spacing w:val="6"/>
                <w:w w:val="105"/>
                <w:sz w:val="26"/>
                <w:szCs w:val="26"/>
                <w:lang w:val="el-GR"/>
              </w:rPr>
              <w:t xml:space="preserve"> </w:t>
            </w:r>
            <w:r w:rsidRPr="00BE6AE6">
              <w:rPr>
                <w:rFonts w:ascii="Trebuchet MS" w:eastAsia="Trebuchet MS" w:hAnsi="Trebuchet MS" w:cs="Trebuchet MS"/>
                <w:spacing w:val="-1"/>
                <w:w w:val="105"/>
                <w:sz w:val="26"/>
                <w:szCs w:val="26"/>
                <w:lang w:val="el-GR"/>
              </w:rPr>
              <w:t>απ</w:t>
            </w:r>
            <w:r w:rsidRPr="00BE6AE6">
              <w:rPr>
                <w:rFonts w:ascii="Trebuchet MS" w:eastAsia="Trebuchet MS" w:hAnsi="Trebuchet MS" w:cs="Trebuchet MS"/>
                <w:spacing w:val="-2"/>
                <w:w w:val="105"/>
                <w:sz w:val="26"/>
                <w:szCs w:val="26"/>
                <w:lang w:val="el-GR"/>
              </w:rPr>
              <w:t>’</w:t>
            </w:r>
            <w:r w:rsidRPr="00BE6AE6">
              <w:rPr>
                <w:rFonts w:ascii="Trebuchet MS" w:eastAsia="Trebuchet MS" w:hAnsi="Trebuchet MS" w:cs="Trebuchet MS"/>
                <w:spacing w:val="21"/>
                <w:w w:val="60"/>
                <w:sz w:val="26"/>
                <w:szCs w:val="26"/>
                <w:lang w:val="el-GR"/>
              </w:rPr>
              <w:t xml:space="preserve"> </w:t>
            </w:r>
            <w:r w:rsidRPr="00BE6AE6">
              <w:rPr>
                <w:rFonts w:ascii="Trebuchet MS" w:eastAsia="Trebuchet MS" w:hAnsi="Trebuchet MS" w:cs="Trebuchet MS"/>
                <w:spacing w:val="-1"/>
                <w:w w:val="105"/>
                <w:sz w:val="26"/>
                <w:szCs w:val="26"/>
                <w:lang w:val="el-GR"/>
              </w:rPr>
              <w:t>όπου</w:t>
            </w:r>
            <w:r w:rsidRPr="00BE6AE6">
              <w:rPr>
                <w:rFonts w:ascii="Trebuchet MS" w:eastAsia="Trebuchet MS" w:hAnsi="Trebuchet MS" w:cs="Trebuchet MS"/>
                <w:spacing w:val="8"/>
                <w:w w:val="105"/>
                <w:sz w:val="26"/>
                <w:szCs w:val="26"/>
                <w:lang w:val="el-GR"/>
              </w:rPr>
              <w:t xml:space="preserve"> </w:t>
            </w:r>
            <w:r w:rsidRPr="00BE6AE6">
              <w:rPr>
                <w:rFonts w:ascii="Trebuchet MS" w:eastAsia="Trebuchet MS" w:hAnsi="Trebuchet MS" w:cs="Trebuchet MS"/>
                <w:spacing w:val="-2"/>
                <w:w w:val="105"/>
                <w:sz w:val="26"/>
                <w:szCs w:val="26"/>
                <w:lang w:val="el-GR"/>
              </w:rPr>
              <w:t>γ</w:t>
            </w:r>
            <w:r w:rsidRPr="00BE6AE6">
              <w:rPr>
                <w:rFonts w:ascii="Trebuchet MS" w:eastAsia="Trebuchet MS" w:hAnsi="Trebuchet MS" w:cs="Trebuchet MS"/>
                <w:spacing w:val="-1"/>
                <w:w w:val="105"/>
                <w:sz w:val="26"/>
                <w:szCs w:val="26"/>
                <w:lang w:val="el-GR"/>
              </w:rPr>
              <w:t>ί</w:t>
            </w:r>
            <w:r w:rsidRPr="00BE6AE6">
              <w:rPr>
                <w:rFonts w:ascii="Trebuchet MS" w:eastAsia="Trebuchet MS" w:hAnsi="Trebuchet MS" w:cs="Trebuchet MS"/>
                <w:spacing w:val="-2"/>
                <w:w w:val="105"/>
                <w:sz w:val="26"/>
                <w:szCs w:val="26"/>
                <w:lang w:val="el-GR"/>
              </w:rPr>
              <w:t>νετ</w:t>
            </w:r>
            <w:r w:rsidRPr="00BE6AE6">
              <w:rPr>
                <w:rFonts w:ascii="Trebuchet MS" w:eastAsia="Trebuchet MS" w:hAnsi="Trebuchet MS" w:cs="Trebuchet MS"/>
                <w:spacing w:val="-1"/>
                <w:w w:val="105"/>
                <w:sz w:val="26"/>
                <w:szCs w:val="26"/>
                <w:lang w:val="el-GR"/>
              </w:rPr>
              <w:t>αι</w:t>
            </w:r>
            <w:r w:rsidRPr="00BE6AE6">
              <w:rPr>
                <w:rFonts w:ascii="Trebuchet MS" w:eastAsia="Trebuchet MS" w:hAnsi="Trebuchet MS" w:cs="Trebuchet MS"/>
                <w:spacing w:val="7"/>
                <w:w w:val="105"/>
                <w:sz w:val="26"/>
                <w:szCs w:val="26"/>
                <w:lang w:val="el-GR"/>
              </w:rPr>
              <w:t xml:space="preserve"> </w:t>
            </w:r>
            <w:r w:rsidRPr="00BE6AE6">
              <w:rPr>
                <w:rFonts w:ascii="Trebuchet MS" w:eastAsia="Trebuchet MS" w:hAnsi="Trebuchet MS" w:cs="Trebuchet MS"/>
                <w:spacing w:val="-2"/>
                <w:w w:val="105"/>
                <w:sz w:val="26"/>
                <w:szCs w:val="26"/>
                <w:lang w:val="el-GR"/>
              </w:rPr>
              <w:t>ε</w:t>
            </w:r>
            <w:r w:rsidRPr="00BE6AE6">
              <w:rPr>
                <w:rFonts w:ascii="Trebuchet MS" w:eastAsia="Trebuchet MS" w:hAnsi="Trebuchet MS" w:cs="Trebuchet MS"/>
                <w:spacing w:val="-1"/>
                <w:w w:val="105"/>
                <w:sz w:val="26"/>
                <w:szCs w:val="26"/>
                <w:lang w:val="el-GR"/>
              </w:rPr>
              <w:t>ί</w:t>
            </w:r>
            <w:r w:rsidRPr="00BE6AE6">
              <w:rPr>
                <w:rFonts w:ascii="Trebuchet MS" w:eastAsia="Trebuchet MS" w:hAnsi="Trebuchet MS" w:cs="Trebuchet MS"/>
                <w:spacing w:val="-2"/>
                <w:w w:val="105"/>
                <w:sz w:val="26"/>
                <w:szCs w:val="26"/>
                <w:lang w:val="el-GR"/>
              </w:rPr>
              <w:t>σ</w:t>
            </w:r>
            <w:r w:rsidRPr="00BE6AE6">
              <w:rPr>
                <w:rFonts w:ascii="Trebuchet MS" w:eastAsia="Trebuchet MS" w:hAnsi="Trebuchet MS" w:cs="Trebuchet MS"/>
                <w:spacing w:val="-1"/>
                <w:w w:val="105"/>
                <w:sz w:val="26"/>
                <w:szCs w:val="26"/>
                <w:lang w:val="el-GR"/>
              </w:rPr>
              <w:t>ο</w:t>
            </w:r>
            <w:r w:rsidRPr="00BE6AE6">
              <w:rPr>
                <w:rFonts w:ascii="Trebuchet MS" w:eastAsia="Trebuchet MS" w:hAnsi="Trebuchet MS" w:cs="Trebuchet MS"/>
                <w:spacing w:val="-2"/>
                <w:w w:val="105"/>
                <w:sz w:val="26"/>
                <w:szCs w:val="26"/>
                <w:lang w:val="el-GR"/>
              </w:rPr>
              <w:t>δ</w:t>
            </w:r>
            <w:r w:rsidRPr="00BE6AE6">
              <w:rPr>
                <w:rFonts w:ascii="Trebuchet MS" w:eastAsia="Trebuchet MS" w:hAnsi="Trebuchet MS" w:cs="Trebuchet MS"/>
                <w:spacing w:val="-1"/>
                <w:w w:val="105"/>
                <w:sz w:val="26"/>
                <w:szCs w:val="26"/>
                <w:lang w:val="el-GR"/>
              </w:rPr>
              <w:t>ος</w:t>
            </w:r>
            <w:r w:rsidRPr="00BE6AE6">
              <w:rPr>
                <w:rFonts w:ascii="Trebuchet MS" w:eastAsia="Trebuchet MS" w:hAnsi="Trebuchet MS" w:cs="Trebuchet MS"/>
                <w:spacing w:val="7"/>
                <w:w w:val="105"/>
                <w:sz w:val="26"/>
                <w:szCs w:val="26"/>
                <w:lang w:val="el-GR"/>
              </w:rPr>
              <w:t xml:space="preserve"> </w:t>
            </w:r>
            <w:r w:rsidRPr="00BE6AE6">
              <w:rPr>
                <w:rFonts w:ascii="Trebuchet MS" w:eastAsia="Trebuchet MS" w:hAnsi="Trebuchet MS" w:cs="Trebuchet MS"/>
                <w:w w:val="105"/>
                <w:sz w:val="26"/>
                <w:szCs w:val="26"/>
                <w:lang w:val="el-GR"/>
              </w:rPr>
              <w:t>ή</w:t>
            </w:r>
            <w:r w:rsidRPr="00BE6AE6">
              <w:rPr>
                <w:rFonts w:ascii="Trebuchet MS" w:eastAsia="Trebuchet MS" w:hAnsi="Trebuchet MS" w:cs="Trebuchet MS"/>
                <w:spacing w:val="25"/>
                <w:w w:val="116"/>
                <w:sz w:val="26"/>
                <w:szCs w:val="26"/>
                <w:lang w:val="el-GR"/>
              </w:rPr>
              <w:t xml:space="preserve"> </w:t>
            </w:r>
            <w:r w:rsidRPr="00BE6AE6">
              <w:rPr>
                <w:rFonts w:ascii="Trebuchet MS" w:eastAsia="Trebuchet MS" w:hAnsi="Trebuchet MS" w:cs="Trebuchet MS"/>
                <w:spacing w:val="-2"/>
                <w:w w:val="105"/>
                <w:sz w:val="26"/>
                <w:szCs w:val="26"/>
                <w:lang w:val="el-GR"/>
              </w:rPr>
              <w:t>έξ</w:t>
            </w:r>
            <w:r w:rsidRPr="00BE6AE6">
              <w:rPr>
                <w:rFonts w:ascii="Trebuchet MS" w:eastAsia="Trebuchet MS" w:hAnsi="Trebuchet MS" w:cs="Trebuchet MS"/>
                <w:spacing w:val="-1"/>
                <w:w w:val="105"/>
                <w:sz w:val="26"/>
                <w:szCs w:val="26"/>
                <w:lang w:val="el-GR"/>
              </w:rPr>
              <w:t>ο</w:t>
            </w:r>
            <w:r w:rsidRPr="00BE6AE6">
              <w:rPr>
                <w:rFonts w:ascii="Trebuchet MS" w:eastAsia="Trebuchet MS" w:hAnsi="Trebuchet MS" w:cs="Trebuchet MS"/>
                <w:spacing w:val="-2"/>
                <w:w w:val="105"/>
                <w:sz w:val="26"/>
                <w:szCs w:val="26"/>
                <w:lang w:val="el-GR"/>
              </w:rPr>
              <w:t>δ</w:t>
            </w:r>
            <w:r w:rsidRPr="00BE6AE6">
              <w:rPr>
                <w:rFonts w:ascii="Trebuchet MS" w:eastAsia="Trebuchet MS" w:hAnsi="Trebuchet MS" w:cs="Trebuchet MS"/>
                <w:spacing w:val="-1"/>
                <w:w w:val="105"/>
                <w:sz w:val="26"/>
                <w:szCs w:val="26"/>
                <w:lang w:val="el-GR"/>
              </w:rPr>
              <w:t>ος</w:t>
            </w:r>
          </w:p>
        </w:tc>
        <w:tc>
          <w:tcPr>
            <w:tcW w:w="3109" w:type="dxa"/>
            <w:tcBorders>
              <w:top w:val="single" w:sz="8" w:space="0" w:color="000000"/>
              <w:left w:val="single" w:sz="8" w:space="0" w:color="000000"/>
              <w:bottom w:val="single" w:sz="8" w:space="0" w:color="000000"/>
              <w:right w:val="single" w:sz="8" w:space="0" w:color="000000"/>
            </w:tcBorders>
          </w:tcPr>
          <w:p w:rsidR="00BE6AE6" w:rsidRPr="00BE6AE6" w:rsidRDefault="00BE6AE6" w:rsidP="008F22ED">
            <w:pPr>
              <w:pStyle w:val="TableParagraph"/>
              <w:spacing w:before="5" w:line="180" w:lineRule="exact"/>
              <w:rPr>
                <w:sz w:val="18"/>
                <w:szCs w:val="18"/>
                <w:lang w:val="el-GR"/>
              </w:rPr>
            </w:pPr>
          </w:p>
          <w:p w:rsidR="00BE6AE6" w:rsidRPr="00BE6AE6" w:rsidRDefault="00BE6AE6" w:rsidP="008F22ED">
            <w:pPr>
              <w:pStyle w:val="TableParagraph"/>
              <w:spacing w:line="200" w:lineRule="exact"/>
              <w:rPr>
                <w:sz w:val="20"/>
                <w:szCs w:val="20"/>
                <w:lang w:val="el-GR"/>
              </w:rPr>
            </w:pPr>
          </w:p>
          <w:p w:rsidR="00BE6AE6" w:rsidRPr="00BE6AE6" w:rsidRDefault="00BE6AE6" w:rsidP="008F22ED">
            <w:pPr>
              <w:pStyle w:val="TableParagraph"/>
              <w:spacing w:line="200" w:lineRule="exact"/>
              <w:rPr>
                <w:sz w:val="20"/>
                <w:szCs w:val="20"/>
                <w:lang w:val="el-GR"/>
              </w:rPr>
            </w:pPr>
          </w:p>
          <w:p w:rsidR="00BE6AE6" w:rsidRPr="00BE6AE6" w:rsidRDefault="00BE6AE6" w:rsidP="008F22ED">
            <w:pPr>
              <w:pStyle w:val="TableParagraph"/>
              <w:spacing w:line="200" w:lineRule="exact"/>
              <w:rPr>
                <w:sz w:val="20"/>
                <w:szCs w:val="20"/>
                <w:lang w:val="el-GR"/>
              </w:rPr>
            </w:pPr>
          </w:p>
          <w:p w:rsidR="00BE6AE6" w:rsidRPr="00BE6AE6" w:rsidRDefault="00BE6AE6" w:rsidP="008F22ED">
            <w:pPr>
              <w:pStyle w:val="TableParagraph"/>
              <w:spacing w:line="200" w:lineRule="exact"/>
              <w:rPr>
                <w:sz w:val="20"/>
                <w:szCs w:val="20"/>
                <w:lang w:val="el-GR"/>
              </w:rPr>
            </w:pPr>
          </w:p>
          <w:p w:rsidR="00BE6AE6" w:rsidRDefault="00BE6AE6" w:rsidP="008F22ED">
            <w:pPr>
              <w:pStyle w:val="TableParagraph"/>
              <w:ind w:left="824"/>
              <w:rPr>
                <w:rFonts w:ascii="Times New Roman" w:eastAsia="Times New Roman" w:hAnsi="Times New Roman" w:cs="Times New Roman"/>
                <w:sz w:val="20"/>
                <w:szCs w:val="20"/>
              </w:rPr>
            </w:pPr>
            <w:r>
              <w:rPr>
                <w:noProof/>
                <w:lang w:val="el-GR" w:eastAsia="el-GR"/>
              </w:rPr>
              <w:drawing>
                <wp:inline distT="0" distB="0" distL="0" distR="0">
                  <wp:extent cx="914400" cy="50609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914400" cy="506095"/>
                          </a:xfrm>
                          <a:prstGeom prst="rect">
                            <a:avLst/>
                          </a:prstGeom>
                          <a:noFill/>
                          <a:ln w="9525">
                            <a:noFill/>
                            <a:miter lim="800000"/>
                            <a:headEnd/>
                            <a:tailEnd/>
                          </a:ln>
                        </pic:spPr>
                      </pic:pic>
                    </a:graphicData>
                  </a:graphic>
                </wp:inline>
              </w:drawing>
            </w:r>
          </w:p>
          <w:p w:rsidR="00BE6AE6" w:rsidRDefault="00BE6AE6" w:rsidP="008F22ED">
            <w:pPr>
              <w:pStyle w:val="TableParagraph"/>
              <w:spacing w:before="1" w:line="190" w:lineRule="exact"/>
              <w:rPr>
                <w:sz w:val="19"/>
                <w:szCs w:val="19"/>
              </w:rPr>
            </w:pPr>
          </w:p>
          <w:p w:rsidR="00BE6AE6" w:rsidRDefault="00BE6AE6" w:rsidP="008F22ED">
            <w:pPr>
              <w:pStyle w:val="TableParagraph"/>
              <w:spacing w:line="200" w:lineRule="exact"/>
              <w:rPr>
                <w:sz w:val="20"/>
                <w:szCs w:val="20"/>
              </w:rPr>
            </w:pPr>
          </w:p>
          <w:p w:rsidR="00BE6AE6" w:rsidRDefault="00BE6AE6" w:rsidP="008F22ED">
            <w:pPr>
              <w:pStyle w:val="TableParagraph"/>
              <w:spacing w:line="200" w:lineRule="exact"/>
              <w:rPr>
                <w:sz w:val="20"/>
                <w:szCs w:val="20"/>
              </w:rPr>
            </w:pPr>
          </w:p>
          <w:p w:rsidR="00BE6AE6" w:rsidRDefault="00BE6AE6" w:rsidP="008F22ED">
            <w:pPr>
              <w:pStyle w:val="TableParagraph"/>
              <w:spacing w:line="200" w:lineRule="exact"/>
              <w:rPr>
                <w:sz w:val="20"/>
                <w:szCs w:val="20"/>
              </w:rPr>
            </w:pPr>
          </w:p>
          <w:p w:rsidR="00BE6AE6" w:rsidRDefault="00BE6AE6" w:rsidP="008F22ED">
            <w:pPr>
              <w:pStyle w:val="TableParagraph"/>
              <w:spacing w:line="200" w:lineRule="exact"/>
              <w:rPr>
                <w:sz w:val="20"/>
                <w:szCs w:val="20"/>
              </w:rPr>
            </w:pPr>
          </w:p>
        </w:tc>
      </w:tr>
    </w:tbl>
    <w:p w:rsidR="00BE6AE6" w:rsidRDefault="00BE6AE6" w:rsidP="00BE6AE6">
      <w:pPr>
        <w:spacing w:before="4" w:line="120" w:lineRule="exact"/>
        <w:rPr>
          <w:sz w:val="12"/>
          <w:szCs w:val="12"/>
        </w:rPr>
      </w:pPr>
    </w:p>
    <w:p w:rsidR="007622C3" w:rsidRDefault="007622C3" w:rsidP="00381456">
      <w:pPr>
        <w:tabs>
          <w:tab w:val="left" w:pos="1701"/>
        </w:tabs>
        <w:spacing w:after="120"/>
        <w:jc w:val="both"/>
        <w:rPr>
          <w:lang w:val="en-US"/>
        </w:rPr>
      </w:pPr>
    </w:p>
    <w:p w:rsidR="00BE6AE6" w:rsidRDefault="00BE6AE6" w:rsidP="00BE6AE6">
      <w:pPr>
        <w:pStyle w:val="Heading1"/>
        <w:spacing w:before="35"/>
        <w:ind w:right="2128"/>
        <w:jc w:val="center"/>
        <w:rPr>
          <w:u w:val="none"/>
          <w:lang w:val="el-GR"/>
        </w:rPr>
      </w:pPr>
      <w:r>
        <w:rPr>
          <w:color w:val="0000FF"/>
          <w:w w:val="115"/>
          <w:u w:val="none"/>
          <w:lang w:val="el-GR"/>
        </w:rPr>
        <w:t>Απλή</w:t>
      </w:r>
      <w:r>
        <w:rPr>
          <w:color w:val="0000FF"/>
          <w:spacing w:val="36"/>
          <w:w w:val="115"/>
          <w:u w:val="none"/>
          <w:lang w:val="el-GR"/>
        </w:rPr>
        <w:t xml:space="preserve"> </w:t>
      </w:r>
      <w:r>
        <w:rPr>
          <w:color w:val="0000FF"/>
          <w:spacing w:val="-1"/>
          <w:w w:val="115"/>
          <w:u w:val="none"/>
          <w:lang w:val="el-GR"/>
        </w:rPr>
        <w:t>Συνθήκη</w:t>
      </w:r>
      <w:r>
        <w:rPr>
          <w:color w:val="0000FF"/>
          <w:spacing w:val="37"/>
          <w:w w:val="115"/>
          <w:u w:val="none"/>
          <w:lang w:val="el-GR"/>
        </w:rPr>
        <w:t xml:space="preserve"> </w:t>
      </w:r>
      <w:r>
        <w:rPr>
          <w:color w:val="0000FF"/>
          <w:w w:val="115"/>
          <w:u w:val="none"/>
          <w:lang w:val="el-GR"/>
        </w:rPr>
        <w:t>-</w:t>
      </w:r>
      <w:r>
        <w:rPr>
          <w:color w:val="0000FF"/>
          <w:spacing w:val="34"/>
          <w:w w:val="115"/>
          <w:u w:val="none"/>
          <w:lang w:val="el-GR"/>
        </w:rPr>
        <w:t xml:space="preserve"> </w:t>
      </w:r>
      <w:r>
        <w:rPr>
          <w:color w:val="0000FF"/>
          <w:spacing w:val="-1"/>
          <w:w w:val="115"/>
          <w:u w:val="none"/>
          <w:lang w:val="el-GR"/>
        </w:rPr>
        <w:t>Συγκ</w:t>
      </w:r>
      <w:r>
        <w:rPr>
          <w:color w:val="0000FF"/>
          <w:spacing w:val="-2"/>
          <w:w w:val="115"/>
          <w:u w:val="none"/>
          <w:lang w:val="el-GR"/>
        </w:rPr>
        <w:t>ρ</w:t>
      </w:r>
      <w:r>
        <w:rPr>
          <w:color w:val="0000FF"/>
          <w:spacing w:val="-1"/>
          <w:w w:val="115"/>
          <w:u w:val="none"/>
          <w:lang w:val="el-GR"/>
        </w:rPr>
        <w:t>ί</w:t>
      </w:r>
      <w:r>
        <w:rPr>
          <w:color w:val="0000FF"/>
          <w:spacing w:val="-2"/>
          <w:w w:val="115"/>
          <w:u w:val="none"/>
          <w:lang w:val="el-GR"/>
        </w:rPr>
        <w:t>σ</w:t>
      </w:r>
      <w:r>
        <w:rPr>
          <w:color w:val="0000FF"/>
          <w:spacing w:val="-1"/>
          <w:w w:val="115"/>
          <w:u w:val="none"/>
          <w:lang w:val="el-GR"/>
        </w:rPr>
        <w:t>εις</w:t>
      </w:r>
    </w:p>
    <w:p w:rsidR="00BE6AE6" w:rsidRDefault="00BE6AE6" w:rsidP="00BE6AE6">
      <w:pPr>
        <w:pStyle w:val="a7"/>
        <w:spacing w:before="266" w:line="242" w:lineRule="auto"/>
        <w:rPr>
          <w:lang w:val="el-GR"/>
        </w:rPr>
      </w:pPr>
      <w:r>
        <w:rPr>
          <w:spacing w:val="-3"/>
          <w:w w:val="105"/>
          <w:lang w:val="el-GR"/>
        </w:rPr>
        <w:t>Μία</w:t>
      </w:r>
      <w:r>
        <w:rPr>
          <w:spacing w:val="49"/>
          <w:w w:val="105"/>
          <w:lang w:val="el-GR"/>
        </w:rPr>
        <w:t xml:space="preserve"> </w:t>
      </w:r>
      <w:r>
        <w:rPr>
          <w:spacing w:val="-2"/>
          <w:w w:val="105"/>
          <w:lang w:val="el-GR"/>
        </w:rPr>
        <w:t>απλή</w:t>
      </w:r>
      <w:r>
        <w:rPr>
          <w:spacing w:val="57"/>
          <w:w w:val="105"/>
          <w:lang w:val="el-GR"/>
        </w:rPr>
        <w:t xml:space="preserve"> </w:t>
      </w:r>
      <w:r>
        <w:rPr>
          <w:spacing w:val="-1"/>
          <w:w w:val="105"/>
          <w:lang w:val="el-GR"/>
        </w:rPr>
        <w:t>συνθήκη</w:t>
      </w:r>
      <w:r>
        <w:rPr>
          <w:spacing w:val="50"/>
          <w:w w:val="105"/>
          <w:lang w:val="el-GR"/>
        </w:rPr>
        <w:t xml:space="preserve"> </w:t>
      </w:r>
      <w:r>
        <w:rPr>
          <w:spacing w:val="-2"/>
          <w:w w:val="105"/>
          <w:lang w:val="el-GR"/>
        </w:rPr>
        <w:t>προκύπτει</w:t>
      </w:r>
      <w:r>
        <w:rPr>
          <w:spacing w:val="42"/>
          <w:w w:val="105"/>
          <w:lang w:val="el-GR"/>
        </w:rPr>
        <w:t xml:space="preserve"> </w:t>
      </w:r>
      <w:r>
        <w:rPr>
          <w:w w:val="105"/>
          <w:lang w:val="el-GR"/>
        </w:rPr>
        <w:t>ως</w:t>
      </w:r>
      <w:r>
        <w:rPr>
          <w:spacing w:val="48"/>
          <w:w w:val="105"/>
          <w:lang w:val="el-GR"/>
        </w:rPr>
        <w:t xml:space="preserve"> </w:t>
      </w:r>
      <w:proofErr w:type="spellStart"/>
      <w:r>
        <w:rPr>
          <w:spacing w:val="-2"/>
          <w:w w:val="105"/>
          <w:lang w:val="el-GR"/>
        </w:rPr>
        <w:t>αποτέλεσ</w:t>
      </w:r>
      <w:r>
        <w:rPr>
          <w:spacing w:val="-1"/>
          <w:w w:val="105"/>
          <w:lang w:val="el-GR"/>
        </w:rPr>
        <w:t>µ</w:t>
      </w:r>
      <w:r>
        <w:rPr>
          <w:spacing w:val="-2"/>
          <w:w w:val="105"/>
          <w:lang w:val="el-GR"/>
        </w:rPr>
        <w:t>α</w:t>
      </w:r>
      <w:proofErr w:type="spellEnd"/>
      <w:r>
        <w:rPr>
          <w:spacing w:val="44"/>
          <w:w w:val="105"/>
          <w:lang w:val="el-GR"/>
        </w:rPr>
        <w:t xml:space="preserve"> </w:t>
      </w:r>
      <w:r>
        <w:rPr>
          <w:w w:val="105"/>
          <w:lang w:val="el-GR"/>
        </w:rPr>
        <w:t>της</w:t>
      </w:r>
      <w:r>
        <w:rPr>
          <w:spacing w:val="45"/>
          <w:w w:val="105"/>
          <w:lang w:val="el-GR"/>
        </w:rPr>
        <w:t xml:space="preserve"> </w:t>
      </w:r>
      <w:r>
        <w:rPr>
          <w:spacing w:val="-2"/>
          <w:w w:val="105"/>
          <w:lang w:val="el-GR"/>
        </w:rPr>
        <w:t>επίδρασης</w:t>
      </w:r>
      <w:r>
        <w:rPr>
          <w:spacing w:val="44"/>
          <w:w w:val="105"/>
          <w:lang w:val="el-GR"/>
        </w:rPr>
        <w:t xml:space="preserve"> </w:t>
      </w:r>
      <w:r>
        <w:rPr>
          <w:spacing w:val="-3"/>
          <w:w w:val="105"/>
          <w:lang w:val="el-GR"/>
        </w:rPr>
        <w:t>ενός</w:t>
      </w:r>
      <w:r>
        <w:rPr>
          <w:spacing w:val="47"/>
          <w:w w:val="101"/>
          <w:lang w:val="el-GR"/>
        </w:rPr>
        <w:t xml:space="preserve"> </w:t>
      </w:r>
      <w:r>
        <w:rPr>
          <w:spacing w:val="-2"/>
          <w:w w:val="105"/>
          <w:lang w:val="el-GR"/>
        </w:rPr>
        <w:t>συγκριτικού</w:t>
      </w:r>
      <w:r>
        <w:rPr>
          <w:spacing w:val="-35"/>
          <w:w w:val="105"/>
          <w:lang w:val="el-GR"/>
        </w:rPr>
        <w:t xml:space="preserve"> </w:t>
      </w:r>
      <w:r>
        <w:rPr>
          <w:spacing w:val="-3"/>
          <w:w w:val="105"/>
          <w:lang w:val="el-GR"/>
        </w:rPr>
        <w:t>τελεστή</w:t>
      </w:r>
      <w:r>
        <w:rPr>
          <w:spacing w:val="-37"/>
          <w:w w:val="105"/>
          <w:lang w:val="el-GR"/>
        </w:rPr>
        <w:t xml:space="preserve"> </w:t>
      </w:r>
      <w:r>
        <w:rPr>
          <w:w w:val="105"/>
          <w:lang w:val="el-GR"/>
        </w:rPr>
        <w:t>σε</w:t>
      </w:r>
      <w:r>
        <w:rPr>
          <w:spacing w:val="-35"/>
          <w:w w:val="105"/>
          <w:lang w:val="el-GR"/>
        </w:rPr>
        <w:t xml:space="preserve"> </w:t>
      </w:r>
      <w:r>
        <w:rPr>
          <w:spacing w:val="-3"/>
          <w:w w:val="105"/>
          <w:lang w:val="el-GR"/>
        </w:rPr>
        <w:t>δύο</w:t>
      </w:r>
      <w:r>
        <w:rPr>
          <w:spacing w:val="-36"/>
          <w:w w:val="105"/>
          <w:lang w:val="el-GR"/>
        </w:rPr>
        <w:t xml:space="preserve"> </w:t>
      </w:r>
      <w:r>
        <w:rPr>
          <w:spacing w:val="-2"/>
          <w:w w:val="105"/>
          <w:lang w:val="el-GR"/>
        </w:rPr>
        <w:t>εκφράσεις</w:t>
      </w:r>
      <w:r>
        <w:rPr>
          <w:spacing w:val="-37"/>
          <w:w w:val="105"/>
          <w:lang w:val="el-GR"/>
        </w:rPr>
        <w:t xml:space="preserve"> </w:t>
      </w:r>
      <w:r>
        <w:rPr>
          <w:spacing w:val="-2"/>
          <w:w w:val="105"/>
          <w:lang w:val="el-GR"/>
        </w:rPr>
        <w:t>ίδιου</w:t>
      </w:r>
      <w:r>
        <w:rPr>
          <w:spacing w:val="-37"/>
          <w:w w:val="105"/>
          <w:lang w:val="el-GR"/>
        </w:rPr>
        <w:t xml:space="preserve"> </w:t>
      </w:r>
      <w:r>
        <w:rPr>
          <w:spacing w:val="-2"/>
          <w:w w:val="105"/>
          <w:lang w:val="el-GR"/>
        </w:rPr>
        <w:t>τύπου.</w:t>
      </w:r>
    </w:p>
    <w:p w:rsidR="00BE6AE6" w:rsidRDefault="00BE6AE6" w:rsidP="00BE6AE6">
      <w:pPr>
        <w:spacing w:before="4" w:line="260" w:lineRule="exact"/>
        <w:rPr>
          <w:sz w:val="26"/>
          <w:szCs w:val="26"/>
        </w:rPr>
      </w:pPr>
    </w:p>
    <w:p w:rsidR="00BE6AE6" w:rsidRDefault="00BE6AE6" w:rsidP="00BE6AE6">
      <w:pPr>
        <w:pStyle w:val="a7"/>
        <w:ind w:firstLine="0"/>
        <w:rPr>
          <w:lang w:val="el-GR"/>
        </w:rPr>
      </w:pPr>
      <w:r>
        <w:rPr>
          <w:spacing w:val="-1"/>
          <w:lang w:val="el-GR"/>
        </w:rPr>
        <w:t>Για</w:t>
      </w:r>
      <w:r>
        <w:rPr>
          <w:spacing w:val="13"/>
          <w:lang w:val="el-GR"/>
        </w:rPr>
        <w:t xml:space="preserve"> </w:t>
      </w:r>
      <w:proofErr w:type="spellStart"/>
      <w:r>
        <w:rPr>
          <w:spacing w:val="-1"/>
          <w:lang w:val="el-GR"/>
        </w:rPr>
        <w:t>παράδειγµα</w:t>
      </w:r>
      <w:proofErr w:type="spellEnd"/>
      <w:r>
        <w:rPr>
          <w:spacing w:val="14"/>
          <w:lang w:val="el-GR"/>
        </w:rPr>
        <w:t xml:space="preserve"> </w:t>
      </w:r>
      <w:r>
        <w:rPr>
          <w:spacing w:val="-1"/>
          <w:lang w:val="el-GR"/>
        </w:rPr>
        <w:t>(</w:t>
      </w:r>
      <w:proofErr w:type="spellStart"/>
      <w:r>
        <w:rPr>
          <w:spacing w:val="-1"/>
          <w:lang w:val="el-GR"/>
        </w:rPr>
        <w:t>α+5</w:t>
      </w:r>
      <w:proofErr w:type="spellEnd"/>
      <w:r>
        <w:rPr>
          <w:spacing w:val="-1"/>
          <w:lang w:val="el-GR"/>
        </w:rPr>
        <w:t>)^2</w:t>
      </w:r>
      <w:r>
        <w:rPr>
          <w:spacing w:val="18"/>
          <w:lang w:val="el-GR"/>
        </w:rPr>
        <w:t xml:space="preserve"> </w:t>
      </w:r>
      <w:r>
        <w:rPr>
          <w:lang w:val="el-GR"/>
        </w:rPr>
        <w:t>&gt;</w:t>
      </w:r>
      <w:r>
        <w:rPr>
          <w:spacing w:val="17"/>
          <w:lang w:val="el-GR"/>
        </w:rPr>
        <w:t xml:space="preserve"> </w:t>
      </w:r>
      <w:r>
        <w:rPr>
          <w:spacing w:val="-1"/>
          <w:lang w:val="el-GR"/>
        </w:rPr>
        <w:t>5-β/2+10</w:t>
      </w:r>
    </w:p>
    <w:p w:rsidR="00BE6AE6" w:rsidRDefault="00BE6AE6" w:rsidP="00BE6AE6">
      <w:pPr>
        <w:spacing w:before="5" w:line="260" w:lineRule="exact"/>
        <w:rPr>
          <w:sz w:val="26"/>
          <w:szCs w:val="26"/>
        </w:rPr>
      </w:pPr>
    </w:p>
    <w:p w:rsidR="00BE6AE6" w:rsidRDefault="00BE6AE6" w:rsidP="00BE6AE6">
      <w:pPr>
        <w:pStyle w:val="Heading1"/>
        <w:ind w:left="2136" w:right="2128"/>
        <w:jc w:val="center"/>
        <w:rPr>
          <w:u w:val="none"/>
          <w:lang w:val="el-GR"/>
        </w:rPr>
      </w:pPr>
      <w:r>
        <w:rPr>
          <w:color w:val="0000FF"/>
          <w:w w:val="115"/>
          <w:u w:val="thick" w:color="0000FF"/>
          <w:lang w:val="el-GR"/>
        </w:rPr>
        <w:t>Σύγκριση</w:t>
      </w:r>
      <w:r>
        <w:rPr>
          <w:color w:val="0000FF"/>
          <w:spacing w:val="45"/>
          <w:w w:val="115"/>
          <w:u w:val="thick" w:color="0000FF"/>
          <w:lang w:val="el-GR"/>
        </w:rPr>
        <w:t xml:space="preserve"> </w:t>
      </w:r>
      <w:proofErr w:type="spellStart"/>
      <w:r>
        <w:rPr>
          <w:color w:val="0000FF"/>
          <w:w w:val="115"/>
          <w:u w:val="thick" w:color="0000FF"/>
          <w:lang w:val="el-GR"/>
        </w:rPr>
        <w:t>Αριθµητικών</w:t>
      </w:r>
      <w:proofErr w:type="spellEnd"/>
      <w:r>
        <w:rPr>
          <w:color w:val="0000FF"/>
          <w:spacing w:val="51"/>
          <w:w w:val="115"/>
          <w:u w:val="thick" w:color="0000FF"/>
          <w:lang w:val="el-GR"/>
        </w:rPr>
        <w:t xml:space="preserve"> </w:t>
      </w:r>
      <w:r>
        <w:rPr>
          <w:color w:val="0000FF"/>
          <w:w w:val="115"/>
          <w:u w:val="thick" w:color="0000FF"/>
          <w:lang w:val="el-GR"/>
        </w:rPr>
        <w:t>Εκφράσεων</w:t>
      </w:r>
    </w:p>
    <w:p w:rsidR="00BE6AE6" w:rsidRDefault="00BE6AE6" w:rsidP="00BE6AE6">
      <w:pPr>
        <w:spacing w:before="2" w:line="200" w:lineRule="exact"/>
        <w:rPr>
          <w:sz w:val="20"/>
          <w:szCs w:val="20"/>
        </w:rPr>
      </w:pPr>
    </w:p>
    <w:p w:rsidR="00BE6AE6" w:rsidRDefault="00BE6AE6" w:rsidP="00BE6AE6">
      <w:pPr>
        <w:pStyle w:val="a7"/>
        <w:spacing w:before="66"/>
      </w:pPr>
      <w:r>
        <w:rPr>
          <w:lang w:val="el-GR"/>
        </w:rPr>
        <w:t>Η</w:t>
      </w:r>
      <w:r>
        <w:rPr>
          <w:spacing w:val="66"/>
          <w:lang w:val="el-GR"/>
        </w:rPr>
        <w:t xml:space="preserve"> </w:t>
      </w:r>
      <w:r>
        <w:rPr>
          <w:spacing w:val="-1"/>
          <w:lang w:val="el-GR"/>
        </w:rPr>
        <w:t>διάταξη</w:t>
      </w:r>
      <w:r>
        <w:rPr>
          <w:spacing w:val="71"/>
          <w:lang w:val="el-GR"/>
        </w:rPr>
        <w:t xml:space="preserve"> </w:t>
      </w:r>
      <w:r>
        <w:rPr>
          <w:spacing w:val="-1"/>
          <w:lang w:val="el-GR"/>
        </w:rPr>
        <w:t>στους</w:t>
      </w:r>
      <w:r>
        <w:rPr>
          <w:spacing w:val="60"/>
          <w:lang w:val="el-GR"/>
        </w:rPr>
        <w:t xml:space="preserve"> </w:t>
      </w:r>
      <w:proofErr w:type="spellStart"/>
      <w:r>
        <w:rPr>
          <w:spacing w:val="-1"/>
          <w:lang w:val="el-GR"/>
        </w:rPr>
        <w:t>αριθµούς</w:t>
      </w:r>
      <w:proofErr w:type="spellEnd"/>
      <w:r>
        <w:rPr>
          <w:spacing w:val="63"/>
          <w:lang w:val="el-GR"/>
        </w:rPr>
        <w:t xml:space="preserve"> </w:t>
      </w:r>
      <w:r>
        <w:rPr>
          <w:spacing w:val="-1"/>
          <w:lang w:val="el-GR"/>
        </w:rPr>
        <w:t>είναι</w:t>
      </w:r>
      <w:r>
        <w:rPr>
          <w:spacing w:val="66"/>
          <w:lang w:val="el-GR"/>
        </w:rPr>
        <w:t xml:space="preserve"> </w:t>
      </w:r>
      <w:proofErr w:type="spellStart"/>
      <w:r>
        <w:rPr>
          <w:spacing w:val="-1"/>
          <w:lang w:val="el-GR"/>
        </w:rPr>
        <w:t>ορισµένη</w:t>
      </w:r>
      <w:proofErr w:type="spellEnd"/>
      <w:r>
        <w:rPr>
          <w:spacing w:val="67"/>
          <w:lang w:val="el-GR"/>
        </w:rPr>
        <w:t xml:space="preserve"> </w:t>
      </w:r>
      <w:r>
        <w:rPr>
          <w:spacing w:val="-2"/>
          <w:lang w:val="el-GR"/>
        </w:rPr>
        <w:t>ξεκάθαρα.</w:t>
      </w:r>
      <w:r>
        <w:rPr>
          <w:spacing w:val="66"/>
          <w:lang w:val="el-GR"/>
        </w:rPr>
        <w:t xml:space="preserve"> </w:t>
      </w:r>
      <w:proofErr w:type="spellStart"/>
      <w:r>
        <w:rPr>
          <w:spacing w:val="-1"/>
        </w:rPr>
        <w:t>Παραδείγµατα</w:t>
      </w:r>
      <w:proofErr w:type="spellEnd"/>
      <w:r>
        <w:rPr>
          <w:spacing w:val="53"/>
          <w:w w:val="101"/>
        </w:rPr>
        <w:t xml:space="preserve"> </w:t>
      </w:r>
      <w:proofErr w:type="spellStart"/>
      <w:r>
        <w:rPr>
          <w:spacing w:val="-1"/>
        </w:rPr>
        <w:t>σύγκρισης</w:t>
      </w:r>
      <w:proofErr w:type="spellEnd"/>
      <w:r>
        <w:rPr>
          <w:spacing w:val="-1"/>
        </w:rPr>
        <w:t>:</w:t>
      </w:r>
    </w:p>
    <w:p w:rsidR="00BE6AE6" w:rsidRDefault="00BE6AE6" w:rsidP="00BE6AE6">
      <w:pPr>
        <w:spacing w:before="3" w:line="260" w:lineRule="exact"/>
        <w:rPr>
          <w:sz w:val="26"/>
          <w:szCs w:val="26"/>
        </w:rPr>
      </w:pPr>
    </w:p>
    <w:tbl>
      <w:tblPr>
        <w:tblStyle w:val="TableNormal"/>
        <w:tblW w:w="0" w:type="auto"/>
        <w:tblInd w:w="102" w:type="dxa"/>
        <w:tblLayout w:type="fixed"/>
        <w:tblLook w:val="01E0"/>
      </w:tblPr>
      <w:tblGrid>
        <w:gridCol w:w="3098"/>
        <w:gridCol w:w="1836"/>
        <w:gridCol w:w="4632"/>
      </w:tblGrid>
      <w:tr w:rsidR="00BE6AE6" w:rsidTr="008F22ED">
        <w:trPr>
          <w:trHeight w:hRule="exact" w:val="326"/>
        </w:trPr>
        <w:tc>
          <w:tcPr>
            <w:tcW w:w="3098"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2"/>
              <w:ind w:left="92"/>
              <w:rPr>
                <w:rFonts w:ascii="Trebuchet MS" w:eastAsia="Trebuchet MS" w:hAnsi="Trebuchet MS" w:cs="Trebuchet MS"/>
                <w:sz w:val="26"/>
                <w:szCs w:val="26"/>
              </w:rPr>
            </w:pPr>
            <w:proofErr w:type="spellStart"/>
            <w:r>
              <w:rPr>
                <w:rFonts w:ascii="Trebuchet MS" w:hAnsi="Trebuchet MS"/>
                <w:spacing w:val="-1"/>
                <w:w w:val="120"/>
                <w:sz w:val="26"/>
              </w:rPr>
              <w:t>Συνθήκη</w:t>
            </w:r>
            <w:proofErr w:type="spellEnd"/>
          </w:p>
        </w:tc>
        <w:tc>
          <w:tcPr>
            <w:tcW w:w="1836"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2"/>
              <w:ind w:left="92"/>
              <w:rPr>
                <w:rFonts w:ascii="Trebuchet MS" w:eastAsia="Trebuchet MS" w:hAnsi="Trebuchet MS" w:cs="Trebuchet MS"/>
                <w:sz w:val="26"/>
                <w:szCs w:val="26"/>
              </w:rPr>
            </w:pPr>
            <w:proofErr w:type="spellStart"/>
            <w:r>
              <w:rPr>
                <w:rFonts w:ascii="Trebuchet MS" w:hAnsi="Trebuchet MS"/>
                <w:spacing w:val="-1"/>
                <w:w w:val="115"/>
                <w:sz w:val="26"/>
              </w:rPr>
              <w:t>Αποτέλε</w:t>
            </w:r>
            <w:r>
              <w:rPr>
                <w:rFonts w:ascii="Trebuchet MS" w:hAnsi="Trebuchet MS"/>
                <w:spacing w:val="-2"/>
                <w:w w:val="115"/>
                <w:sz w:val="26"/>
              </w:rPr>
              <w:t>σ</w:t>
            </w:r>
            <w:r>
              <w:rPr>
                <w:rFonts w:ascii="Trebuchet MS" w:hAnsi="Trebuchet MS"/>
                <w:spacing w:val="-1"/>
                <w:w w:val="115"/>
                <w:sz w:val="26"/>
              </w:rPr>
              <w:t>µ</w:t>
            </w:r>
            <w:r>
              <w:rPr>
                <w:rFonts w:ascii="Trebuchet MS" w:hAnsi="Trebuchet MS"/>
                <w:spacing w:val="-2"/>
                <w:w w:val="115"/>
                <w:sz w:val="26"/>
              </w:rPr>
              <w:t>α</w:t>
            </w:r>
            <w:proofErr w:type="spellEnd"/>
          </w:p>
        </w:tc>
        <w:tc>
          <w:tcPr>
            <w:tcW w:w="4632"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2"/>
              <w:ind w:left="92" w:right="129"/>
              <w:rPr>
                <w:rFonts w:ascii="Trebuchet MS" w:eastAsia="Trebuchet MS" w:hAnsi="Trebuchet MS" w:cs="Trebuchet MS"/>
                <w:sz w:val="26"/>
                <w:szCs w:val="26"/>
              </w:rPr>
            </w:pPr>
            <w:proofErr w:type="spellStart"/>
            <w:r>
              <w:rPr>
                <w:rFonts w:ascii="Trebuchet MS" w:hAnsi="Trebuchet MS"/>
                <w:spacing w:val="-1"/>
                <w:w w:val="120"/>
                <w:sz w:val="26"/>
              </w:rPr>
              <w:t>Π</w:t>
            </w:r>
            <w:r>
              <w:rPr>
                <w:rFonts w:ascii="Trebuchet MS" w:hAnsi="Trebuchet MS"/>
                <w:spacing w:val="-2"/>
                <w:w w:val="120"/>
                <w:sz w:val="26"/>
              </w:rPr>
              <w:t>αρα</w:t>
            </w:r>
            <w:r>
              <w:rPr>
                <w:rFonts w:ascii="Trebuchet MS" w:hAnsi="Trebuchet MS"/>
                <w:spacing w:val="-1"/>
                <w:w w:val="120"/>
                <w:sz w:val="26"/>
              </w:rPr>
              <w:t>τη</w:t>
            </w:r>
            <w:r>
              <w:rPr>
                <w:rFonts w:ascii="Trebuchet MS" w:hAnsi="Trebuchet MS"/>
                <w:spacing w:val="-2"/>
                <w:w w:val="120"/>
                <w:sz w:val="26"/>
              </w:rPr>
              <w:t>ρ</w:t>
            </w:r>
            <w:r>
              <w:rPr>
                <w:rFonts w:ascii="Trebuchet MS" w:hAnsi="Trebuchet MS"/>
                <w:spacing w:val="-1"/>
                <w:w w:val="120"/>
                <w:sz w:val="26"/>
              </w:rPr>
              <w:t>ή</w:t>
            </w:r>
            <w:r>
              <w:rPr>
                <w:rFonts w:ascii="Trebuchet MS" w:hAnsi="Trebuchet MS"/>
                <w:spacing w:val="-2"/>
                <w:w w:val="120"/>
                <w:sz w:val="26"/>
              </w:rPr>
              <w:t>σ</w:t>
            </w:r>
            <w:r>
              <w:rPr>
                <w:rFonts w:ascii="Trebuchet MS" w:hAnsi="Trebuchet MS"/>
                <w:spacing w:val="-1"/>
                <w:w w:val="120"/>
                <w:sz w:val="26"/>
              </w:rPr>
              <w:t>εις</w:t>
            </w:r>
            <w:proofErr w:type="spellEnd"/>
          </w:p>
        </w:tc>
      </w:tr>
      <w:tr w:rsidR="00BE6AE6" w:rsidTr="008F22ED">
        <w:trPr>
          <w:trHeight w:hRule="exact" w:val="900"/>
        </w:trPr>
        <w:tc>
          <w:tcPr>
            <w:tcW w:w="3098"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before="7" w:line="280" w:lineRule="exact"/>
              <w:rPr>
                <w:sz w:val="28"/>
                <w:szCs w:val="28"/>
              </w:rPr>
            </w:pPr>
          </w:p>
          <w:p w:rsidR="00BE6AE6" w:rsidRDefault="00BE6AE6" w:rsidP="008F22ED">
            <w:pPr>
              <w:pStyle w:val="TableParagraph"/>
              <w:ind w:left="92"/>
              <w:rPr>
                <w:rFonts w:ascii="Bookman Old Style" w:eastAsia="Bookman Old Style" w:hAnsi="Bookman Old Style" w:cs="Bookman Old Style"/>
                <w:sz w:val="26"/>
                <w:szCs w:val="26"/>
              </w:rPr>
            </w:pPr>
            <w:r>
              <w:rPr>
                <w:rFonts w:ascii="Bookman Old Style"/>
                <w:sz w:val="26"/>
              </w:rPr>
              <w:t>8</w:t>
            </w:r>
            <w:r>
              <w:rPr>
                <w:rFonts w:ascii="Bookman Old Style"/>
                <w:spacing w:val="-1"/>
                <w:sz w:val="26"/>
              </w:rPr>
              <w:t xml:space="preserve"> </w:t>
            </w:r>
            <w:r>
              <w:rPr>
                <w:rFonts w:ascii="Bookman Old Style"/>
                <w:sz w:val="26"/>
              </w:rPr>
              <w:t>&gt;</w:t>
            </w:r>
            <w:r>
              <w:rPr>
                <w:rFonts w:ascii="Bookman Old Style"/>
                <w:spacing w:val="2"/>
                <w:sz w:val="26"/>
              </w:rPr>
              <w:t xml:space="preserve"> </w:t>
            </w:r>
            <w:r>
              <w:rPr>
                <w:rFonts w:ascii="Bookman Old Style"/>
                <w:sz w:val="26"/>
              </w:rPr>
              <w:t>8</w:t>
            </w:r>
          </w:p>
        </w:tc>
        <w:tc>
          <w:tcPr>
            <w:tcW w:w="1836"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before="10" w:line="280" w:lineRule="exact"/>
              <w:rPr>
                <w:sz w:val="28"/>
                <w:szCs w:val="28"/>
              </w:rPr>
            </w:pPr>
          </w:p>
          <w:p w:rsidR="00BE6AE6" w:rsidRDefault="00BE6AE6" w:rsidP="008F22ED">
            <w:pPr>
              <w:pStyle w:val="TableParagraph"/>
              <w:ind w:left="92"/>
              <w:rPr>
                <w:rFonts w:ascii="Trebuchet MS" w:eastAsia="Trebuchet MS" w:hAnsi="Trebuchet MS" w:cs="Trebuchet MS"/>
                <w:sz w:val="26"/>
                <w:szCs w:val="26"/>
              </w:rPr>
            </w:pPr>
            <w:proofErr w:type="spellStart"/>
            <w:r>
              <w:rPr>
                <w:rFonts w:ascii="Trebuchet MS" w:hAnsi="Trebuchet MS"/>
                <w:color w:val="0000FF"/>
                <w:spacing w:val="-1"/>
                <w:w w:val="125"/>
                <w:sz w:val="26"/>
              </w:rPr>
              <w:t>Ψ</w:t>
            </w:r>
            <w:r>
              <w:rPr>
                <w:rFonts w:ascii="Trebuchet MS" w:hAnsi="Trebuchet MS"/>
                <w:color w:val="0000FF"/>
                <w:spacing w:val="-2"/>
                <w:w w:val="125"/>
                <w:sz w:val="26"/>
              </w:rPr>
              <w:t>ευδή</w:t>
            </w:r>
            <w:r>
              <w:rPr>
                <w:rFonts w:ascii="Trebuchet MS" w:hAnsi="Trebuchet MS"/>
                <w:color w:val="0000FF"/>
                <w:spacing w:val="-1"/>
                <w:w w:val="125"/>
                <w:sz w:val="26"/>
              </w:rPr>
              <w:t>ς</w:t>
            </w:r>
            <w:proofErr w:type="spellEnd"/>
          </w:p>
        </w:tc>
        <w:tc>
          <w:tcPr>
            <w:tcW w:w="4632" w:type="dxa"/>
            <w:tcBorders>
              <w:top w:val="single" w:sz="8" w:space="0" w:color="000000"/>
              <w:left w:val="single" w:sz="8" w:space="0" w:color="000000"/>
              <w:bottom w:val="single" w:sz="8" w:space="0" w:color="000000"/>
              <w:right w:val="single" w:sz="8" w:space="0" w:color="000000"/>
            </w:tcBorders>
          </w:tcPr>
          <w:p w:rsidR="00BE6AE6" w:rsidRDefault="00BE6AE6" w:rsidP="008F22ED"/>
        </w:tc>
      </w:tr>
      <w:tr w:rsidR="00BE6AE6" w:rsidTr="008F22ED">
        <w:trPr>
          <w:trHeight w:hRule="exact" w:val="901"/>
        </w:trPr>
        <w:tc>
          <w:tcPr>
            <w:tcW w:w="3098"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before="7" w:line="280" w:lineRule="exact"/>
              <w:rPr>
                <w:sz w:val="28"/>
                <w:szCs w:val="28"/>
              </w:rPr>
            </w:pPr>
          </w:p>
          <w:p w:rsidR="00BE6AE6" w:rsidRDefault="00BE6AE6" w:rsidP="008F22ED">
            <w:pPr>
              <w:pStyle w:val="TableParagraph"/>
              <w:ind w:left="92"/>
              <w:rPr>
                <w:rFonts w:ascii="Bookman Old Style" w:eastAsia="Bookman Old Style" w:hAnsi="Bookman Old Style" w:cs="Bookman Old Style"/>
                <w:sz w:val="26"/>
                <w:szCs w:val="26"/>
              </w:rPr>
            </w:pPr>
            <w:r>
              <w:rPr>
                <w:rFonts w:ascii="Bookman Old Style"/>
                <w:spacing w:val="-2"/>
                <w:sz w:val="26"/>
              </w:rPr>
              <w:t>8&gt;=8</w:t>
            </w:r>
          </w:p>
        </w:tc>
        <w:tc>
          <w:tcPr>
            <w:tcW w:w="1836"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before="10" w:line="280" w:lineRule="exact"/>
              <w:rPr>
                <w:sz w:val="28"/>
                <w:szCs w:val="28"/>
              </w:rPr>
            </w:pPr>
          </w:p>
          <w:p w:rsidR="00BE6AE6" w:rsidRDefault="00BE6AE6" w:rsidP="008F22ED">
            <w:pPr>
              <w:pStyle w:val="TableParagraph"/>
              <w:ind w:left="92"/>
              <w:rPr>
                <w:rFonts w:ascii="Trebuchet MS" w:eastAsia="Trebuchet MS" w:hAnsi="Trebuchet MS" w:cs="Trebuchet MS"/>
                <w:sz w:val="26"/>
                <w:szCs w:val="26"/>
              </w:rPr>
            </w:pPr>
            <w:proofErr w:type="spellStart"/>
            <w:r>
              <w:rPr>
                <w:rFonts w:ascii="Trebuchet MS" w:hAnsi="Trebuchet MS"/>
                <w:color w:val="007F00"/>
                <w:spacing w:val="-1"/>
                <w:w w:val="120"/>
                <w:sz w:val="26"/>
              </w:rPr>
              <w:t>Α</w:t>
            </w:r>
            <w:r>
              <w:rPr>
                <w:rFonts w:ascii="Trebuchet MS" w:hAnsi="Trebuchet MS"/>
                <w:color w:val="007F00"/>
                <w:spacing w:val="-2"/>
                <w:w w:val="120"/>
                <w:sz w:val="26"/>
              </w:rPr>
              <w:t>λ</w:t>
            </w:r>
            <w:r>
              <w:rPr>
                <w:rFonts w:ascii="Trebuchet MS" w:hAnsi="Trebuchet MS"/>
                <w:color w:val="007F00"/>
                <w:spacing w:val="-1"/>
                <w:w w:val="120"/>
                <w:sz w:val="26"/>
              </w:rPr>
              <w:t>ηθής</w:t>
            </w:r>
            <w:proofErr w:type="spellEnd"/>
          </w:p>
        </w:tc>
        <w:tc>
          <w:tcPr>
            <w:tcW w:w="4632" w:type="dxa"/>
            <w:tcBorders>
              <w:top w:val="single" w:sz="8" w:space="0" w:color="000000"/>
              <w:left w:val="single" w:sz="8" w:space="0" w:color="000000"/>
              <w:bottom w:val="single" w:sz="8" w:space="0" w:color="000000"/>
              <w:right w:val="single" w:sz="8" w:space="0" w:color="000000"/>
            </w:tcBorders>
          </w:tcPr>
          <w:p w:rsidR="00BE6AE6" w:rsidRDefault="00BE6AE6" w:rsidP="008F22ED"/>
        </w:tc>
      </w:tr>
      <w:tr w:rsidR="00BE6AE6" w:rsidTr="008F22ED">
        <w:trPr>
          <w:trHeight w:hRule="exact" w:val="2182"/>
        </w:trPr>
        <w:tc>
          <w:tcPr>
            <w:tcW w:w="3098"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before="7" w:line="140" w:lineRule="exact"/>
              <w:rPr>
                <w:sz w:val="14"/>
                <w:szCs w:val="14"/>
              </w:rPr>
            </w:pPr>
          </w:p>
          <w:p w:rsidR="00BE6AE6" w:rsidRDefault="00BE6AE6" w:rsidP="008F22ED">
            <w:pPr>
              <w:pStyle w:val="TableParagraph"/>
              <w:spacing w:line="260" w:lineRule="exact"/>
              <w:rPr>
                <w:sz w:val="26"/>
                <w:szCs w:val="26"/>
              </w:rPr>
            </w:pPr>
          </w:p>
          <w:p w:rsidR="00BE6AE6" w:rsidRDefault="00BE6AE6" w:rsidP="008F22ED">
            <w:pPr>
              <w:pStyle w:val="TableParagraph"/>
              <w:spacing w:line="260" w:lineRule="exact"/>
              <w:rPr>
                <w:sz w:val="26"/>
                <w:szCs w:val="26"/>
              </w:rPr>
            </w:pPr>
          </w:p>
          <w:p w:rsidR="00BE6AE6" w:rsidRDefault="00BE6AE6" w:rsidP="008F22ED">
            <w:pPr>
              <w:pStyle w:val="TableParagraph"/>
              <w:spacing w:line="260" w:lineRule="exact"/>
              <w:rPr>
                <w:sz w:val="26"/>
                <w:szCs w:val="26"/>
              </w:rPr>
            </w:pPr>
          </w:p>
          <w:p w:rsidR="00BE6AE6" w:rsidRDefault="00BE6AE6" w:rsidP="008F22ED">
            <w:pPr>
              <w:pStyle w:val="TableParagraph"/>
              <w:ind w:left="92"/>
              <w:rPr>
                <w:rFonts w:ascii="Bookman Old Style" w:eastAsia="Bookman Old Style" w:hAnsi="Bookman Old Style" w:cs="Bookman Old Style"/>
                <w:sz w:val="26"/>
                <w:szCs w:val="26"/>
              </w:rPr>
            </w:pPr>
            <w:r>
              <w:rPr>
                <w:rFonts w:ascii="Bookman Old Style" w:eastAsia="Bookman Old Style" w:hAnsi="Bookman Old Style" w:cs="Bookman Old Style"/>
                <w:spacing w:val="-1"/>
                <w:sz w:val="26"/>
                <w:szCs w:val="26"/>
              </w:rPr>
              <w:t>‘ΑΝΤΩΝΗΣ’&gt;’ΒΑΣΙΛΗΣ’</w:t>
            </w:r>
          </w:p>
        </w:tc>
        <w:tc>
          <w:tcPr>
            <w:tcW w:w="1836"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before="1" w:line="150" w:lineRule="exact"/>
              <w:rPr>
                <w:sz w:val="15"/>
                <w:szCs w:val="15"/>
              </w:rPr>
            </w:pPr>
          </w:p>
          <w:p w:rsidR="00BE6AE6" w:rsidRDefault="00BE6AE6" w:rsidP="008F22ED">
            <w:pPr>
              <w:pStyle w:val="TableParagraph"/>
              <w:spacing w:line="260" w:lineRule="exact"/>
              <w:rPr>
                <w:sz w:val="26"/>
                <w:szCs w:val="26"/>
              </w:rPr>
            </w:pPr>
          </w:p>
          <w:p w:rsidR="00BE6AE6" w:rsidRDefault="00BE6AE6" w:rsidP="008F22ED">
            <w:pPr>
              <w:pStyle w:val="TableParagraph"/>
              <w:spacing w:line="260" w:lineRule="exact"/>
              <w:rPr>
                <w:sz w:val="26"/>
                <w:szCs w:val="26"/>
              </w:rPr>
            </w:pPr>
          </w:p>
          <w:p w:rsidR="00BE6AE6" w:rsidRDefault="00BE6AE6" w:rsidP="008F22ED">
            <w:pPr>
              <w:pStyle w:val="TableParagraph"/>
              <w:spacing w:line="260" w:lineRule="exact"/>
              <w:rPr>
                <w:sz w:val="26"/>
                <w:szCs w:val="26"/>
              </w:rPr>
            </w:pPr>
          </w:p>
          <w:p w:rsidR="00BE6AE6" w:rsidRDefault="00BE6AE6" w:rsidP="008F22ED">
            <w:pPr>
              <w:pStyle w:val="TableParagraph"/>
              <w:ind w:left="92"/>
              <w:rPr>
                <w:rFonts w:ascii="Trebuchet MS" w:eastAsia="Trebuchet MS" w:hAnsi="Trebuchet MS" w:cs="Trebuchet MS"/>
                <w:sz w:val="26"/>
                <w:szCs w:val="26"/>
              </w:rPr>
            </w:pPr>
            <w:proofErr w:type="spellStart"/>
            <w:r>
              <w:rPr>
                <w:rFonts w:ascii="Trebuchet MS" w:hAnsi="Trebuchet MS"/>
                <w:color w:val="0000FF"/>
                <w:spacing w:val="-1"/>
                <w:w w:val="125"/>
                <w:sz w:val="26"/>
              </w:rPr>
              <w:t>Ψ</w:t>
            </w:r>
            <w:r>
              <w:rPr>
                <w:rFonts w:ascii="Trebuchet MS" w:hAnsi="Trebuchet MS"/>
                <w:color w:val="0000FF"/>
                <w:spacing w:val="-2"/>
                <w:w w:val="125"/>
                <w:sz w:val="26"/>
              </w:rPr>
              <w:t>ευδή</w:t>
            </w:r>
            <w:r>
              <w:rPr>
                <w:rFonts w:ascii="Trebuchet MS" w:hAnsi="Trebuchet MS"/>
                <w:color w:val="0000FF"/>
                <w:spacing w:val="-1"/>
                <w:w w:val="125"/>
                <w:sz w:val="26"/>
              </w:rPr>
              <w:t>ς</w:t>
            </w:r>
            <w:proofErr w:type="spellEnd"/>
          </w:p>
        </w:tc>
        <w:tc>
          <w:tcPr>
            <w:tcW w:w="4632"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
              <w:ind w:left="92" w:right="137"/>
              <w:rPr>
                <w:rFonts w:ascii="Bookman Old Style" w:eastAsia="Bookman Old Style" w:hAnsi="Bookman Old Style" w:cs="Bookman Old Style"/>
                <w:sz w:val="26"/>
                <w:szCs w:val="26"/>
                <w:lang w:val="el-GR"/>
              </w:rPr>
            </w:pPr>
            <w:r>
              <w:rPr>
                <w:rFonts w:ascii="Bookman Old Style" w:hAnsi="Bookman Old Style"/>
                <w:spacing w:val="-1"/>
                <w:sz w:val="26"/>
                <w:lang w:val="el-GR"/>
              </w:rPr>
              <w:t>Πίνακας</w:t>
            </w:r>
            <w:r>
              <w:rPr>
                <w:rFonts w:ascii="Bookman Old Style" w:hAnsi="Bookman Old Style"/>
                <w:spacing w:val="29"/>
                <w:sz w:val="26"/>
                <w:lang w:val="el-GR"/>
              </w:rPr>
              <w:t xml:space="preserve"> </w:t>
            </w:r>
            <w:r>
              <w:rPr>
                <w:rFonts w:ascii="Bookman Old Style" w:hAnsi="Bookman Old Style"/>
                <w:spacing w:val="-1"/>
                <w:sz w:val="26"/>
                <w:lang w:val="el-GR"/>
              </w:rPr>
              <w:t>Κωδικοποίησης</w:t>
            </w:r>
            <w:r>
              <w:rPr>
                <w:rFonts w:ascii="Bookman Old Style" w:hAnsi="Bookman Old Style"/>
                <w:spacing w:val="28"/>
                <w:w w:val="101"/>
                <w:sz w:val="26"/>
                <w:lang w:val="el-GR"/>
              </w:rPr>
              <w:t xml:space="preserve"> </w:t>
            </w:r>
            <w:r>
              <w:rPr>
                <w:rFonts w:ascii="Bookman Old Style" w:hAnsi="Bookman Old Style"/>
                <w:spacing w:val="-1"/>
                <w:sz w:val="26"/>
              </w:rPr>
              <w:t>ASCII</w:t>
            </w:r>
            <w:r>
              <w:rPr>
                <w:rFonts w:ascii="Bookman Old Style" w:hAnsi="Bookman Old Style"/>
                <w:spacing w:val="-1"/>
                <w:sz w:val="26"/>
                <w:lang w:val="el-GR"/>
              </w:rPr>
              <w:t>:</w:t>
            </w:r>
            <w:proofErr w:type="spellStart"/>
            <w:r>
              <w:rPr>
                <w:rFonts w:ascii="Bookman Old Style" w:hAnsi="Bookman Old Style"/>
                <w:spacing w:val="-1"/>
                <w:sz w:val="26"/>
                <w:lang w:val="el-GR"/>
              </w:rPr>
              <w:t>Αριθµητικά</w:t>
            </w:r>
            <w:proofErr w:type="spellEnd"/>
            <w:r>
              <w:rPr>
                <w:rFonts w:ascii="Bookman Old Style" w:hAnsi="Bookman Old Style"/>
                <w:spacing w:val="30"/>
                <w:sz w:val="26"/>
                <w:lang w:val="el-GR"/>
              </w:rPr>
              <w:t xml:space="preserve"> </w:t>
            </w:r>
            <w:r>
              <w:rPr>
                <w:rFonts w:ascii="Bookman Old Style" w:hAnsi="Bookman Old Style"/>
                <w:spacing w:val="-1"/>
                <w:sz w:val="26"/>
                <w:lang w:val="el-GR"/>
              </w:rPr>
              <w:t>Ψηφία,</w:t>
            </w:r>
            <w:r>
              <w:rPr>
                <w:rFonts w:ascii="Bookman Old Style" w:hAnsi="Bookman Old Style"/>
                <w:spacing w:val="35"/>
                <w:sz w:val="26"/>
                <w:lang w:val="el-GR"/>
              </w:rPr>
              <w:t xml:space="preserve"> </w:t>
            </w:r>
            <w:r>
              <w:rPr>
                <w:rFonts w:ascii="Bookman Old Style" w:hAnsi="Bookman Old Style"/>
                <w:spacing w:val="-1"/>
                <w:sz w:val="26"/>
                <w:lang w:val="el-GR"/>
              </w:rPr>
              <w:t>Αγγλικοί</w:t>
            </w:r>
            <w:r>
              <w:rPr>
                <w:rFonts w:ascii="Bookman Old Style" w:hAnsi="Bookman Old Style"/>
                <w:spacing w:val="21"/>
                <w:w w:val="101"/>
                <w:sz w:val="26"/>
                <w:lang w:val="el-GR"/>
              </w:rPr>
              <w:t xml:space="preserve"> </w:t>
            </w:r>
            <w:r>
              <w:rPr>
                <w:rFonts w:ascii="Bookman Old Style" w:hAnsi="Bookman Old Style"/>
                <w:spacing w:val="-1"/>
                <w:sz w:val="26"/>
                <w:lang w:val="el-GR"/>
              </w:rPr>
              <w:t>Χαρακτήρες</w:t>
            </w:r>
            <w:r>
              <w:rPr>
                <w:rFonts w:ascii="Bookman Old Style" w:hAnsi="Bookman Old Style"/>
                <w:spacing w:val="16"/>
                <w:sz w:val="26"/>
                <w:lang w:val="el-GR"/>
              </w:rPr>
              <w:t xml:space="preserve"> </w:t>
            </w:r>
            <w:r>
              <w:rPr>
                <w:rFonts w:ascii="Bookman Old Style" w:hAnsi="Bookman Old Style"/>
                <w:spacing w:val="-1"/>
                <w:sz w:val="26"/>
                <w:lang w:val="el-GR"/>
              </w:rPr>
              <w:t>κεφαλαία,</w:t>
            </w:r>
            <w:r>
              <w:rPr>
                <w:rFonts w:ascii="Bookman Old Style" w:hAnsi="Bookman Old Style"/>
                <w:spacing w:val="21"/>
                <w:sz w:val="26"/>
                <w:lang w:val="el-GR"/>
              </w:rPr>
              <w:t xml:space="preserve"> </w:t>
            </w:r>
            <w:r>
              <w:rPr>
                <w:rFonts w:ascii="Bookman Old Style" w:hAnsi="Bookman Old Style"/>
                <w:spacing w:val="-1"/>
                <w:sz w:val="26"/>
                <w:lang w:val="el-GR"/>
              </w:rPr>
              <w:t>Αγγλικοί</w:t>
            </w:r>
            <w:r>
              <w:rPr>
                <w:rFonts w:ascii="Bookman Old Style" w:hAnsi="Bookman Old Style"/>
                <w:spacing w:val="24"/>
                <w:w w:val="101"/>
                <w:sz w:val="26"/>
                <w:lang w:val="el-GR"/>
              </w:rPr>
              <w:t xml:space="preserve"> </w:t>
            </w:r>
            <w:r>
              <w:rPr>
                <w:rFonts w:ascii="Bookman Old Style" w:hAnsi="Bookman Old Style"/>
                <w:spacing w:val="-1"/>
                <w:sz w:val="26"/>
                <w:lang w:val="el-GR"/>
              </w:rPr>
              <w:t>Χαρακτήρες</w:t>
            </w:r>
            <w:r>
              <w:rPr>
                <w:rFonts w:ascii="Bookman Old Style" w:hAnsi="Bookman Old Style"/>
                <w:spacing w:val="29"/>
                <w:sz w:val="26"/>
                <w:lang w:val="el-GR"/>
              </w:rPr>
              <w:t xml:space="preserve"> </w:t>
            </w:r>
            <w:r>
              <w:rPr>
                <w:rFonts w:ascii="Bookman Old Style" w:hAnsi="Bookman Old Style"/>
                <w:spacing w:val="-1"/>
                <w:sz w:val="26"/>
                <w:lang w:val="el-GR"/>
              </w:rPr>
              <w:t>µ</w:t>
            </w:r>
            <w:proofErr w:type="spellStart"/>
            <w:r>
              <w:rPr>
                <w:rFonts w:ascii="Bookman Old Style" w:hAnsi="Bookman Old Style"/>
                <w:spacing w:val="-1"/>
                <w:sz w:val="26"/>
                <w:lang w:val="el-GR"/>
              </w:rPr>
              <w:t>ικρά</w:t>
            </w:r>
            <w:proofErr w:type="spellEnd"/>
            <w:r>
              <w:rPr>
                <w:rFonts w:ascii="Bookman Old Style" w:hAnsi="Bookman Old Style"/>
                <w:spacing w:val="-1"/>
                <w:sz w:val="26"/>
                <w:lang w:val="el-GR"/>
              </w:rPr>
              <w:t>,</w:t>
            </w:r>
            <w:r>
              <w:rPr>
                <w:rFonts w:ascii="Bookman Old Style" w:hAnsi="Bookman Old Style"/>
                <w:spacing w:val="29"/>
                <w:sz w:val="26"/>
                <w:lang w:val="el-GR"/>
              </w:rPr>
              <w:t xml:space="preserve"> </w:t>
            </w:r>
            <w:r>
              <w:rPr>
                <w:rFonts w:ascii="Bookman Old Style" w:hAnsi="Bookman Old Style"/>
                <w:spacing w:val="-1"/>
                <w:sz w:val="26"/>
                <w:lang w:val="el-GR"/>
              </w:rPr>
              <w:t>Ελληνικοί</w:t>
            </w:r>
            <w:r>
              <w:rPr>
                <w:rFonts w:ascii="Bookman Old Style" w:hAnsi="Bookman Old Style"/>
                <w:spacing w:val="28"/>
                <w:w w:val="101"/>
                <w:sz w:val="26"/>
                <w:lang w:val="el-GR"/>
              </w:rPr>
              <w:t xml:space="preserve"> </w:t>
            </w:r>
            <w:r>
              <w:rPr>
                <w:rFonts w:ascii="Bookman Old Style" w:hAnsi="Bookman Old Style"/>
                <w:spacing w:val="-1"/>
                <w:sz w:val="26"/>
                <w:lang w:val="el-GR"/>
              </w:rPr>
              <w:t>Χαρακτήρες</w:t>
            </w:r>
            <w:r>
              <w:rPr>
                <w:rFonts w:ascii="Bookman Old Style" w:hAnsi="Bookman Old Style"/>
                <w:spacing w:val="17"/>
                <w:sz w:val="26"/>
                <w:lang w:val="el-GR"/>
              </w:rPr>
              <w:t xml:space="preserve"> </w:t>
            </w:r>
            <w:r>
              <w:rPr>
                <w:rFonts w:ascii="Bookman Old Style" w:hAnsi="Bookman Old Style"/>
                <w:spacing w:val="-1"/>
                <w:sz w:val="26"/>
                <w:lang w:val="el-GR"/>
              </w:rPr>
              <w:t>κεφαλαία,</w:t>
            </w:r>
            <w:r>
              <w:rPr>
                <w:rFonts w:ascii="Bookman Old Style" w:hAnsi="Bookman Old Style"/>
                <w:spacing w:val="22"/>
                <w:sz w:val="26"/>
                <w:lang w:val="el-GR"/>
              </w:rPr>
              <w:t xml:space="preserve"> </w:t>
            </w:r>
            <w:r>
              <w:rPr>
                <w:rFonts w:ascii="Bookman Old Style" w:hAnsi="Bookman Old Style"/>
                <w:spacing w:val="-1"/>
                <w:sz w:val="26"/>
                <w:lang w:val="el-GR"/>
              </w:rPr>
              <w:t>Ελληνικοί</w:t>
            </w:r>
            <w:r>
              <w:rPr>
                <w:rFonts w:ascii="Bookman Old Style" w:hAnsi="Bookman Old Style"/>
                <w:spacing w:val="26"/>
                <w:w w:val="101"/>
                <w:sz w:val="26"/>
                <w:lang w:val="el-GR"/>
              </w:rPr>
              <w:t xml:space="preserve"> </w:t>
            </w:r>
            <w:r>
              <w:rPr>
                <w:rFonts w:ascii="Bookman Old Style" w:hAnsi="Bookman Old Style"/>
                <w:spacing w:val="-1"/>
                <w:sz w:val="26"/>
                <w:lang w:val="el-GR"/>
              </w:rPr>
              <w:t>Χαρακτήρες</w:t>
            </w:r>
            <w:r>
              <w:rPr>
                <w:rFonts w:ascii="Bookman Old Style" w:hAnsi="Bookman Old Style"/>
                <w:spacing w:val="29"/>
                <w:sz w:val="26"/>
                <w:lang w:val="el-GR"/>
              </w:rPr>
              <w:t xml:space="preserve"> </w:t>
            </w:r>
            <w:r>
              <w:rPr>
                <w:rFonts w:ascii="Bookman Old Style" w:hAnsi="Bookman Old Style"/>
                <w:spacing w:val="-1"/>
                <w:sz w:val="26"/>
                <w:lang w:val="el-GR"/>
              </w:rPr>
              <w:t>µ</w:t>
            </w:r>
            <w:proofErr w:type="spellStart"/>
            <w:r>
              <w:rPr>
                <w:rFonts w:ascii="Bookman Old Style" w:hAnsi="Bookman Old Style"/>
                <w:spacing w:val="-1"/>
                <w:sz w:val="26"/>
                <w:lang w:val="el-GR"/>
              </w:rPr>
              <w:t>ικρά</w:t>
            </w:r>
            <w:proofErr w:type="spellEnd"/>
            <w:r>
              <w:rPr>
                <w:rFonts w:ascii="Bookman Old Style" w:hAnsi="Bookman Old Style"/>
                <w:spacing w:val="-1"/>
                <w:sz w:val="26"/>
                <w:lang w:val="el-GR"/>
              </w:rPr>
              <w:t>,</w:t>
            </w:r>
            <w:r>
              <w:rPr>
                <w:rFonts w:ascii="Bookman Old Style" w:hAnsi="Bookman Old Style"/>
                <w:spacing w:val="29"/>
                <w:sz w:val="26"/>
                <w:lang w:val="el-GR"/>
              </w:rPr>
              <w:t xml:space="preserve"> </w:t>
            </w:r>
            <w:r>
              <w:rPr>
                <w:rFonts w:ascii="Bookman Old Style" w:hAnsi="Bookman Old Style"/>
                <w:spacing w:val="-1"/>
                <w:sz w:val="26"/>
                <w:lang w:val="el-GR"/>
              </w:rPr>
              <w:t>Ελληνικοί</w:t>
            </w:r>
            <w:r>
              <w:rPr>
                <w:rFonts w:ascii="Bookman Old Style" w:hAnsi="Bookman Old Style"/>
                <w:spacing w:val="28"/>
                <w:w w:val="101"/>
                <w:sz w:val="26"/>
                <w:lang w:val="el-GR"/>
              </w:rPr>
              <w:t xml:space="preserve"> </w:t>
            </w:r>
            <w:r>
              <w:rPr>
                <w:rFonts w:ascii="Bookman Old Style" w:hAnsi="Bookman Old Style"/>
                <w:spacing w:val="-1"/>
                <w:sz w:val="26"/>
                <w:lang w:val="el-GR"/>
              </w:rPr>
              <w:t>Χαρακτήρες</w:t>
            </w:r>
            <w:r>
              <w:rPr>
                <w:rFonts w:ascii="Bookman Old Style" w:hAnsi="Bookman Old Style"/>
                <w:spacing w:val="51"/>
                <w:sz w:val="26"/>
                <w:lang w:val="el-GR"/>
              </w:rPr>
              <w:t xml:space="preserve"> </w:t>
            </w:r>
            <w:proofErr w:type="spellStart"/>
            <w:r>
              <w:rPr>
                <w:rFonts w:ascii="Bookman Old Style" w:hAnsi="Bookman Old Style"/>
                <w:spacing w:val="-1"/>
                <w:sz w:val="26"/>
                <w:lang w:val="el-GR"/>
              </w:rPr>
              <w:t>τονισµένα</w:t>
            </w:r>
            <w:proofErr w:type="spellEnd"/>
          </w:p>
        </w:tc>
      </w:tr>
      <w:tr w:rsidR="00BE6AE6" w:rsidTr="008F22ED">
        <w:trPr>
          <w:trHeight w:hRule="exact" w:val="636"/>
        </w:trPr>
        <w:tc>
          <w:tcPr>
            <w:tcW w:w="3098"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52"/>
              <w:ind w:left="92"/>
              <w:rPr>
                <w:rFonts w:ascii="Bookman Old Style" w:eastAsia="Bookman Old Style" w:hAnsi="Bookman Old Style" w:cs="Bookman Old Style"/>
                <w:sz w:val="26"/>
                <w:szCs w:val="26"/>
              </w:rPr>
            </w:pPr>
            <w:r>
              <w:rPr>
                <w:rFonts w:ascii="Bookman Old Style" w:eastAsia="Bookman Old Style" w:hAnsi="Bookman Old Style" w:cs="Bookman Old Style"/>
                <w:spacing w:val="-1"/>
                <w:sz w:val="26"/>
                <w:szCs w:val="26"/>
              </w:rPr>
              <w:t>‘</w:t>
            </w:r>
            <w:proofErr w:type="spellStart"/>
            <w:r>
              <w:rPr>
                <w:rFonts w:ascii="Bookman Old Style" w:eastAsia="Bookman Old Style" w:hAnsi="Bookman Old Style" w:cs="Bookman Old Style"/>
                <w:spacing w:val="-1"/>
                <w:sz w:val="26"/>
                <w:szCs w:val="26"/>
              </w:rPr>
              <w:t>καλος</w:t>
            </w:r>
            <w:proofErr w:type="spellEnd"/>
            <w:r>
              <w:rPr>
                <w:rFonts w:ascii="Bookman Old Style" w:eastAsia="Bookman Old Style" w:hAnsi="Bookman Old Style" w:cs="Bookman Old Style"/>
                <w:spacing w:val="-1"/>
                <w:sz w:val="26"/>
                <w:szCs w:val="26"/>
              </w:rPr>
              <w:t>’&gt;’</w:t>
            </w:r>
            <w:proofErr w:type="spellStart"/>
            <w:r>
              <w:rPr>
                <w:rFonts w:ascii="Bookman Old Style" w:eastAsia="Bookman Old Style" w:hAnsi="Bookman Old Style" w:cs="Bookman Old Style"/>
                <w:spacing w:val="-1"/>
                <w:sz w:val="26"/>
                <w:szCs w:val="26"/>
              </w:rPr>
              <w:t>κακιστος</w:t>
            </w:r>
            <w:proofErr w:type="spellEnd"/>
            <w:r>
              <w:rPr>
                <w:rFonts w:ascii="Bookman Old Style" w:eastAsia="Bookman Old Style" w:hAnsi="Bookman Old Style" w:cs="Bookman Old Style"/>
                <w:spacing w:val="-1"/>
                <w:sz w:val="26"/>
                <w:szCs w:val="26"/>
              </w:rPr>
              <w:t>’</w:t>
            </w:r>
          </w:p>
        </w:tc>
        <w:tc>
          <w:tcPr>
            <w:tcW w:w="1836"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55"/>
              <w:ind w:left="92"/>
              <w:rPr>
                <w:rFonts w:ascii="Trebuchet MS" w:eastAsia="Trebuchet MS" w:hAnsi="Trebuchet MS" w:cs="Trebuchet MS"/>
                <w:sz w:val="26"/>
                <w:szCs w:val="26"/>
              </w:rPr>
            </w:pPr>
            <w:proofErr w:type="spellStart"/>
            <w:r>
              <w:rPr>
                <w:rFonts w:ascii="Trebuchet MS" w:hAnsi="Trebuchet MS"/>
                <w:color w:val="007F00"/>
                <w:spacing w:val="-1"/>
                <w:w w:val="120"/>
                <w:sz w:val="26"/>
              </w:rPr>
              <w:t>Α</w:t>
            </w:r>
            <w:r>
              <w:rPr>
                <w:rFonts w:ascii="Trebuchet MS" w:hAnsi="Trebuchet MS"/>
                <w:color w:val="007F00"/>
                <w:spacing w:val="-2"/>
                <w:w w:val="120"/>
                <w:sz w:val="26"/>
              </w:rPr>
              <w:t>λ</w:t>
            </w:r>
            <w:r>
              <w:rPr>
                <w:rFonts w:ascii="Trebuchet MS" w:hAnsi="Trebuchet MS"/>
                <w:color w:val="007F00"/>
                <w:spacing w:val="-1"/>
                <w:w w:val="120"/>
                <w:sz w:val="26"/>
              </w:rPr>
              <w:t>ηθής</w:t>
            </w:r>
            <w:proofErr w:type="spellEnd"/>
          </w:p>
        </w:tc>
        <w:tc>
          <w:tcPr>
            <w:tcW w:w="4632"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
              <w:ind w:left="92" w:right="129"/>
              <w:rPr>
                <w:rFonts w:ascii="Bookman Old Style" w:eastAsia="Bookman Old Style" w:hAnsi="Bookman Old Style" w:cs="Bookman Old Style"/>
                <w:sz w:val="26"/>
                <w:szCs w:val="26"/>
                <w:lang w:val="el-GR"/>
              </w:rPr>
            </w:pPr>
            <w:proofErr w:type="spellStart"/>
            <w:r>
              <w:rPr>
                <w:rFonts w:ascii="Bookman Old Style" w:eastAsia="Bookman Old Style" w:hAnsi="Bookman Old Style" w:cs="Bookman Old Style"/>
                <w:spacing w:val="-1"/>
                <w:sz w:val="26"/>
                <w:szCs w:val="26"/>
                <w:lang w:val="el-GR"/>
              </w:rPr>
              <w:t>∆ιαφοροποίηση</w:t>
            </w:r>
            <w:proofErr w:type="spellEnd"/>
            <w:r>
              <w:rPr>
                <w:rFonts w:ascii="Bookman Old Style" w:eastAsia="Bookman Old Style" w:hAnsi="Bookman Old Style" w:cs="Bookman Old Style"/>
                <w:spacing w:val="9"/>
                <w:sz w:val="26"/>
                <w:szCs w:val="26"/>
                <w:lang w:val="el-GR"/>
              </w:rPr>
              <w:t xml:space="preserve"> </w:t>
            </w:r>
            <w:r>
              <w:rPr>
                <w:rFonts w:ascii="Bookman Old Style" w:eastAsia="Bookman Old Style" w:hAnsi="Bookman Old Style" w:cs="Bookman Old Style"/>
                <w:sz w:val="26"/>
                <w:szCs w:val="26"/>
                <w:lang w:val="el-GR"/>
              </w:rPr>
              <w:t>στο</w:t>
            </w:r>
            <w:r>
              <w:rPr>
                <w:rFonts w:ascii="Bookman Old Style" w:eastAsia="Bookman Old Style" w:hAnsi="Bookman Old Style" w:cs="Bookman Old Style"/>
                <w:spacing w:val="10"/>
                <w:sz w:val="26"/>
                <w:szCs w:val="26"/>
                <w:lang w:val="el-GR"/>
              </w:rPr>
              <w:t xml:space="preserve"> </w:t>
            </w:r>
            <w:r>
              <w:rPr>
                <w:rFonts w:ascii="Bookman Old Style" w:eastAsia="Bookman Old Style" w:hAnsi="Bookman Old Style" w:cs="Bookman Old Style"/>
                <w:spacing w:val="-1"/>
                <w:sz w:val="26"/>
                <w:szCs w:val="26"/>
                <w:lang w:val="el-GR"/>
              </w:rPr>
              <w:t>3ο</w:t>
            </w:r>
            <w:r>
              <w:rPr>
                <w:rFonts w:ascii="Bookman Old Style" w:eastAsia="Bookman Old Style" w:hAnsi="Bookman Old Style" w:cs="Bookman Old Style"/>
                <w:spacing w:val="12"/>
                <w:sz w:val="26"/>
                <w:szCs w:val="26"/>
                <w:lang w:val="el-GR"/>
              </w:rPr>
              <w:t xml:space="preserve"> </w:t>
            </w:r>
            <w:r>
              <w:rPr>
                <w:rFonts w:ascii="Bookman Old Style" w:eastAsia="Bookman Old Style" w:hAnsi="Bookman Old Style" w:cs="Bookman Old Style"/>
                <w:spacing w:val="-1"/>
                <w:sz w:val="26"/>
                <w:szCs w:val="26"/>
                <w:lang w:val="el-GR"/>
              </w:rPr>
              <w:t>ψηφίο,</w:t>
            </w:r>
            <w:r>
              <w:rPr>
                <w:rFonts w:ascii="Bookman Old Style" w:eastAsia="Bookman Old Style" w:hAnsi="Bookman Old Style" w:cs="Bookman Old Style"/>
                <w:spacing w:val="27"/>
                <w:w w:val="101"/>
                <w:sz w:val="26"/>
                <w:szCs w:val="26"/>
                <w:lang w:val="el-GR"/>
              </w:rPr>
              <w:t xml:space="preserve"> </w:t>
            </w:r>
            <w:r>
              <w:rPr>
                <w:rFonts w:ascii="Bookman Old Style" w:eastAsia="Bookman Old Style" w:hAnsi="Bookman Old Style" w:cs="Bookman Old Style"/>
                <w:spacing w:val="-1"/>
                <w:sz w:val="26"/>
                <w:szCs w:val="26"/>
                <w:lang w:val="el-GR"/>
              </w:rPr>
              <w:t>ανεξάρτητα</w:t>
            </w:r>
            <w:r>
              <w:rPr>
                <w:rFonts w:ascii="Bookman Old Style" w:eastAsia="Bookman Old Style" w:hAnsi="Bookman Old Style" w:cs="Bookman Old Style"/>
                <w:spacing w:val="19"/>
                <w:sz w:val="26"/>
                <w:szCs w:val="26"/>
                <w:lang w:val="el-GR"/>
              </w:rPr>
              <w:t xml:space="preserve"> </w:t>
            </w:r>
            <w:r>
              <w:rPr>
                <w:rFonts w:ascii="Bookman Old Style" w:eastAsia="Bookman Old Style" w:hAnsi="Bookman Old Style" w:cs="Bookman Old Style"/>
                <w:spacing w:val="-1"/>
                <w:sz w:val="26"/>
                <w:szCs w:val="26"/>
                <w:lang w:val="el-GR"/>
              </w:rPr>
              <w:t>πλήθους</w:t>
            </w:r>
            <w:r>
              <w:rPr>
                <w:rFonts w:ascii="Bookman Old Style" w:eastAsia="Bookman Old Style" w:hAnsi="Bookman Old Style" w:cs="Bookman Old Style"/>
                <w:spacing w:val="18"/>
                <w:sz w:val="26"/>
                <w:szCs w:val="26"/>
                <w:lang w:val="el-GR"/>
              </w:rPr>
              <w:t xml:space="preserve"> </w:t>
            </w:r>
            <w:r>
              <w:rPr>
                <w:rFonts w:ascii="Bookman Old Style" w:eastAsia="Bookman Old Style" w:hAnsi="Bookman Old Style" w:cs="Bookman Old Style"/>
                <w:spacing w:val="-1"/>
                <w:sz w:val="26"/>
                <w:szCs w:val="26"/>
                <w:lang w:val="el-GR"/>
              </w:rPr>
              <w:t>χαρακτήρων</w:t>
            </w:r>
          </w:p>
        </w:tc>
      </w:tr>
      <w:tr w:rsidR="00BE6AE6" w:rsidTr="008F22ED">
        <w:trPr>
          <w:trHeight w:hRule="exact" w:val="638"/>
        </w:trPr>
        <w:tc>
          <w:tcPr>
            <w:tcW w:w="3098"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54"/>
              <w:ind w:left="92"/>
              <w:rPr>
                <w:rFonts w:ascii="Bookman Old Style" w:eastAsia="Bookman Old Style" w:hAnsi="Bookman Old Style" w:cs="Bookman Old Style"/>
                <w:sz w:val="26"/>
                <w:szCs w:val="26"/>
              </w:rPr>
            </w:pPr>
            <w:r>
              <w:rPr>
                <w:rFonts w:ascii="Bookman Old Style" w:eastAsia="Bookman Old Style" w:hAnsi="Bookman Old Style" w:cs="Bookman Old Style"/>
                <w:spacing w:val="-1"/>
                <w:sz w:val="26"/>
                <w:szCs w:val="26"/>
              </w:rPr>
              <w:t>‘15982’&lt;‘91’</w:t>
            </w:r>
          </w:p>
        </w:tc>
        <w:tc>
          <w:tcPr>
            <w:tcW w:w="1836"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55"/>
              <w:ind w:left="92"/>
              <w:rPr>
                <w:rFonts w:ascii="Trebuchet MS" w:eastAsia="Trebuchet MS" w:hAnsi="Trebuchet MS" w:cs="Trebuchet MS"/>
                <w:sz w:val="26"/>
                <w:szCs w:val="26"/>
              </w:rPr>
            </w:pPr>
            <w:proofErr w:type="spellStart"/>
            <w:r>
              <w:rPr>
                <w:rFonts w:ascii="Trebuchet MS" w:hAnsi="Trebuchet MS"/>
                <w:color w:val="007F00"/>
                <w:spacing w:val="-1"/>
                <w:w w:val="120"/>
                <w:sz w:val="26"/>
              </w:rPr>
              <w:t>Α</w:t>
            </w:r>
            <w:r>
              <w:rPr>
                <w:rFonts w:ascii="Trebuchet MS" w:hAnsi="Trebuchet MS"/>
                <w:color w:val="007F00"/>
                <w:spacing w:val="-2"/>
                <w:w w:val="120"/>
                <w:sz w:val="26"/>
              </w:rPr>
              <w:t>λ</w:t>
            </w:r>
            <w:r>
              <w:rPr>
                <w:rFonts w:ascii="Trebuchet MS" w:hAnsi="Trebuchet MS"/>
                <w:color w:val="007F00"/>
                <w:spacing w:val="-1"/>
                <w:w w:val="120"/>
                <w:sz w:val="26"/>
              </w:rPr>
              <w:t>ηθής</w:t>
            </w:r>
            <w:proofErr w:type="spellEnd"/>
          </w:p>
        </w:tc>
        <w:tc>
          <w:tcPr>
            <w:tcW w:w="4632"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
              <w:ind w:left="92" w:right="129"/>
              <w:rPr>
                <w:rFonts w:ascii="Bookman Old Style" w:eastAsia="Bookman Old Style" w:hAnsi="Bookman Old Style" w:cs="Bookman Old Style"/>
                <w:sz w:val="26"/>
                <w:szCs w:val="26"/>
                <w:lang w:val="el-GR"/>
              </w:rPr>
            </w:pPr>
            <w:r>
              <w:rPr>
                <w:rFonts w:ascii="Bookman Old Style" w:eastAsia="Bookman Old Style" w:hAnsi="Bookman Old Style" w:cs="Bookman Old Style"/>
                <w:spacing w:val="-1"/>
                <w:sz w:val="26"/>
                <w:szCs w:val="26"/>
                <w:lang w:val="el-GR"/>
              </w:rPr>
              <w:t>Σύγκριση</w:t>
            </w:r>
            <w:r>
              <w:rPr>
                <w:rFonts w:ascii="Bookman Old Style" w:eastAsia="Bookman Old Style" w:hAnsi="Bookman Old Style" w:cs="Bookman Old Style"/>
                <w:spacing w:val="12"/>
                <w:sz w:val="26"/>
                <w:szCs w:val="26"/>
                <w:lang w:val="el-GR"/>
              </w:rPr>
              <w:t xml:space="preserve"> </w:t>
            </w:r>
            <w:r>
              <w:rPr>
                <w:rFonts w:ascii="Bookman Old Style" w:eastAsia="Bookman Old Style" w:hAnsi="Bookman Old Style" w:cs="Bookman Old Style"/>
                <w:spacing w:val="-1"/>
                <w:sz w:val="26"/>
                <w:szCs w:val="26"/>
                <w:lang w:val="el-GR"/>
              </w:rPr>
              <w:t>ψηφίων</w:t>
            </w:r>
            <w:r>
              <w:rPr>
                <w:rFonts w:ascii="Bookman Old Style" w:eastAsia="Bookman Old Style" w:hAnsi="Bookman Old Style" w:cs="Bookman Old Style"/>
                <w:spacing w:val="10"/>
                <w:sz w:val="26"/>
                <w:szCs w:val="26"/>
                <w:lang w:val="el-GR"/>
              </w:rPr>
              <w:t xml:space="preserve"> </w:t>
            </w:r>
            <w:r>
              <w:rPr>
                <w:rFonts w:ascii="Bookman Old Style" w:eastAsia="Bookman Old Style" w:hAnsi="Bookman Old Style" w:cs="Bookman Old Style"/>
                <w:sz w:val="26"/>
                <w:szCs w:val="26"/>
                <w:lang w:val="el-GR"/>
              </w:rPr>
              <w:t>σαν</w:t>
            </w:r>
            <w:r>
              <w:rPr>
                <w:rFonts w:ascii="Bookman Old Style" w:eastAsia="Bookman Old Style" w:hAnsi="Bookman Old Style" w:cs="Bookman Old Style"/>
                <w:spacing w:val="14"/>
                <w:sz w:val="26"/>
                <w:szCs w:val="26"/>
                <w:lang w:val="el-GR"/>
              </w:rPr>
              <w:t xml:space="preserve"> </w:t>
            </w:r>
            <w:r>
              <w:rPr>
                <w:rFonts w:ascii="Bookman Old Style" w:eastAsia="Bookman Old Style" w:hAnsi="Bookman Old Style" w:cs="Bookman Old Style"/>
                <w:spacing w:val="-1"/>
                <w:sz w:val="26"/>
                <w:szCs w:val="26"/>
                <w:lang w:val="el-GR"/>
              </w:rPr>
              <w:t>χαρακτήρες,</w:t>
            </w:r>
            <w:r>
              <w:rPr>
                <w:rFonts w:ascii="Bookman Old Style" w:eastAsia="Bookman Old Style" w:hAnsi="Bookman Old Style" w:cs="Bookman Old Style"/>
                <w:spacing w:val="29"/>
                <w:w w:val="101"/>
                <w:sz w:val="26"/>
                <w:szCs w:val="26"/>
                <w:lang w:val="el-GR"/>
              </w:rPr>
              <w:t xml:space="preserve"> </w:t>
            </w:r>
            <w:r>
              <w:rPr>
                <w:rFonts w:ascii="Bookman Old Style" w:eastAsia="Bookman Old Style" w:hAnsi="Bookman Old Style" w:cs="Bookman Old Style"/>
                <w:spacing w:val="-1"/>
                <w:sz w:val="26"/>
                <w:szCs w:val="26"/>
                <w:lang w:val="el-GR"/>
              </w:rPr>
              <w:t>άρα</w:t>
            </w:r>
            <w:r>
              <w:rPr>
                <w:rFonts w:ascii="Bookman Old Style" w:eastAsia="Bookman Old Style" w:hAnsi="Bookman Old Style" w:cs="Bookman Old Style"/>
                <w:spacing w:val="11"/>
                <w:sz w:val="26"/>
                <w:szCs w:val="26"/>
                <w:lang w:val="el-GR"/>
              </w:rPr>
              <w:t xml:space="preserve"> </w:t>
            </w:r>
            <w:r>
              <w:rPr>
                <w:rFonts w:ascii="Bookman Old Style" w:eastAsia="Bookman Old Style" w:hAnsi="Bookman Old Style" w:cs="Bookman Old Style"/>
                <w:spacing w:val="-1"/>
                <w:sz w:val="26"/>
                <w:szCs w:val="26"/>
                <w:lang w:val="el-GR"/>
              </w:rPr>
              <w:t>‘1’&lt;’9’</w:t>
            </w:r>
          </w:p>
        </w:tc>
      </w:tr>
      <w:tr w:rsidR="00BE6AE6" w:rsidTr="008F22ED">
        <w:trPr>
          <w:trHeight w:hRule="exact" w:val="636"/>
        </w:trPr>
        <w:tc>
          <w:tcPr>
            <w:tcW w:w="3098"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54"/>
              <w:ind w:left="92"/>
              <w:rPr>
                <w:rFonts w:ascii="Bookman Old Style" w:eastAsia="Bookman Old Style" w:hAnsi="Bookman Old Style" w:cs="Bookman Old Style"/>
                <w:sz w:val="26"/>
                <w:szCs w:val="26"/>
              </w:rPr>
            </w:pPr>
            <w:r>
              <w:rPr>
                <w:rFonts w:ascii="Bookman Old Style" w:eastAsia="Bookman Old Style" w:hAnsi="Bookman Old Style" w:cs="Bookman Old Style"/>
                <w:spacing w:val="-1"/>
                <w:sz w:val="26"/>
                <w:szCs w:val="26"/>
              </w:rPr>
              <w:t>‘23’&gt;34</w:t>
            </w:r>
          </w:p>
        </w:tc>
        <w:tc>
          <w:tcPr>
            <w:tcW w:w="1836"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4" w:line="242" w:lineRule="auto"/>
              <w:ind w:left="92" w:right="109"/>
              <w:rPr>
                <w:rFonts w:ascii="Trebuchet MS" w:eastAsia="Trebuchet MS" w:hAnsi="Trebuchet MS" w:cs="Trebuchet MS"/>
                <w:sz w:val="26"/>
                <w:szCs w:val="26"/>
              </w:rPr>
            </w:pPr>
            <w:r>
              <w:rPr>
                <w:rFonts w:ascii="Trebuchet MS" w:eastAsia="Trebuchet MS" w:hAnsi="Trebuchet MS" w:cs="Trebuchet MS"/>
                <w:color w:val="FF0000"/>
                <w:spacing w:val="-1"/>
                <w:w w:val="120"/>
                <w:sz w:val="26"/>
                <w:szCs w:val="26"/>
              </w:rPr>
              <w:t>∆</w:t>
            </w:r>
            <w:proofErr w:type="spellStart"/>
            <w:r>
              <w:rPr>
                <w:rFonts w:ascii="Trebuchet MS" w:eastAsia="Trebuchet MS" w:hAnsi="Trebuchet MS" w:cs="Trebuchet MS"/>
                <w:color w:val="FF0000"/>
                <w:spacing w:val="-1"/>
                <w:w w:val="120"/>
                <w:sz w:val="26"/>
                <w:szCs w:val="26"/>
              </w:rPr>
              <w:t>εν</w:t>
            </w:r>
            <w:proofErr w:type="spellEnd"/>
            <w:r>
              <w:rPr>
                <w:rFonts w:ascii="Trebuchet MS" w:eastAsia="Trebuchet MS" w:hAnsi="Trebuchet MS" w:cs="Trebuchet MS"/>
                <w:color w:val="FF0000"/>
                <w:spacing w:val="22"/>
                <w:w w:val="118"/>
                <w:sz w:val="26"/>
                <w:szCs w:val="26"/>
              </w:rPr>
              <w:t xml:space="preserve"> </w:t>
            </w:r>
            <w:proofErr w:type="spellStart"/>
            <w:r>
              <w:rPr>
                <w:rFonts w:ascii="Trebuchet MS" w:eastAsia="Trebuchet MS" w:hAnsi="Trebuchet MS" w:cs="Trebuchet MS"/>
                <w:color w:val="FF0000"/>
                <w:spacing w:val="-1"/>
                <w:w w:val="120"/>
                <w:sz w:val="26"/>
                <w:szCs w:val="26"/>
              </w:rPr>
              <w:t>Ο</w:t>
            </w:r>
            <w:r>
              <w:rPr>
                <w:rFonts w:ascii="Trebuchet MS" w:eastAsia="Trebuchet MS" w:hAnsi="Trebuchet MS" w:cs="Trebuchet MS"/>
                <w:color w:val="FF0000"/>
                <w:spacing w:val="-2"/>
                <w:w w:val="120"/>
                <w:sz w:val="26"/>
                <w:szCs w:val="26"/>
              </w:rPr>
              <w:t>ρ</w:t>
            </w:r>
            <w:r>
              <w:rPr>
                <w:rFonts w:ascii="Trebuchet MS" w:eastAsia="Trebuchet MS" w:hAnsi="Trebuchet MS" w:cs="Trebuchet MS"/>
                <w:color w:val="FF0000"/>
                <w:spacing w:val="-1"/>
                <w:w w:val="120"/>
                <w:sz w:val="26"/>
                <w:szCs w:val="26"/>
              </w:rPr>
              <w:t>ί</w:t>
            </w:r>
            <w:r>
              <w:rPr>
                <w:rFonts w:ascii="Trebuchet MS" w:eastAsia="Trebuchet MS" w:hAnsi="Trebuchet MS" w:cs="Trebuchet MS"/>
                <w:color w:val="FF0000"/>
                <w:spacing w:val="-2"/>
                <w:w w:val="120"/>
                <w:sz w:val="26"/>
                <w:szCs w:val="26"/>
              </w:rPr>
              <w:t>ζ</w:t>
            </w:r>
            <w:r>
              <w:rPr>
                <w:rFonts w:ascii="Trebuchet MS" w:eastAsia="Trebuchet MS" w:hAnsi="Trebuchet MS" w:cs="Trebuchet MS"/>
                <w:color w:val="FF0000"/>
                <w:spacing w:val="-1"/>
                <w:w w:val="120"/>
                <w:sz w:val="26"/>
                <w:szCs w:val="26"/>
              </w:rPr>
              <w:t>ετ</w:t>
            </w:r>
            <w:r>
              <w:rPr>
                <w:rFonts w:ascii="Trebuchet MS" w:eastAsia="Trebuchet MS" w:hAnsi="Trebuchet MS" w:cs="Trebuchet MS"/>
                <w:color w:val="FF0000"/>
                <w:spacing w:val="-2"/>
                <w:w w:val="120"/>
                <w:sz w:val="26"/>
                <w:szCs w:val="26"/>
              </w:rPr>
              <w:t>α</w:t>
            </w:r>
            <w:r>
              <w:rPr>
                <w:rFonts w:ascii="Trebuchet MS" w:eastAsia="Trebuchet MS" w:hAnsi="Trebuchet MS" w:cs="Trebuchet MS"/>
                <w:color w:val="FF0000"/>
                <w:spacing w:val="-1"/>
                <w:w w:val="120"/>
                <w:sz w:val="26"/>
                <w:szCs w:val="26"/>
              </w:rPr>
              <w:t>ι</w:t>
            </w:r>
            <w:proofErr w:type="spellEnd"/>
          </w:p>
        </w:tc>
        <w:tc>
          <w:tcPr>
            <w:tcW w:w="4632"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54"/>
              <w:ind w:left="92" w:right="129"/>
              <w:rPr>
                <w:rFonts w:ascii="Bookman Old Style" w:eastAsia="Bookman Old Style" w:hAnsi="Bookman Old Style" w:cs="Bookman Old Style"/>
                <w:sz w:val="26"/>
                <w:szCs w:val="26"/>
              </w:rPr>
            </w:pPr>
            <w:proofErr w:type="spellStart"/>
            <w:r>
              <w:rPr>
                <w:rFonts w:ascii="Bookman Old Style" w:hAnsi="Bookman Old Style"/>
                <w:spacing w:val="-1"/>
                <w:sz w:val="26"/>
              </w:rPr>
              <w:t>Σύγκριση</w:t>
            </w:r>
            <w:proofErr w:type="spellEnd"/>
            <w:r>
              <w:rPr>
                <w:rFonts w:ascii="Bookman Old Style" w:hAnsi="Bookman Old Style"/>
                <w:spacing w:val="27"/>
                <w:sz w:val="26"/>
              </w:rPr>
              <w:t xml:space="preserve"> </w:t>
            </w:r>
            <w:proofErr w:type="spellStart"/>
            <w:r>
              <w:rPr>
                <w:rFonts w:ascii="Bookman Old Style" w:hAnsi="Bookman Old Style"/>
                <w:spacing w:val="-1"/>
                <w:sz w:val="26"/>
              </w:rPr>
              <w:t>ανόµοιων</w:t>
            </w:r>
            <w:proofErr w:type="spellEnd"/>
            <w:r>
              <w:rPr>
                <w:rFonts w:ascii="Bookman Old Style" w:hAnsi="Bookman Old Style"/>
                <w:spacing w:val="29"/>
                <w:sz w:val="26"/>
              </w:rPr>
              <w:t xml:space="preserve"> </w:t>
            </w:r>
            <w:proofErr w:type="spellStart"/>
            <w:r>
              <w:rPr>
                <w:rFonts w:ascii="Bookman Old Style" w:hAnsi="Bookman Old Style"/>
                <w:spacing w:val="-1"/>
                <w:sz w:val="26"/>
              </w:rPr>
              <w:t>τύπων</w:t>
            </w:r>
            <w:proofErr w:type="spellEnd"/>
          </w:p>
        </w:tc>
      </w:tr>
      <w:tr w:rsidR="00BE6AE6" w:rsidTr="008F22ED">
        <w:trPr>
          <w:trHeight w:hRule="exact" w:val="636"/>
        </w:trPr>
        <w:tc>
          <w:tcPr>
            <w:tcW w:w="3098"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54"/>
              <w:ind w:left="92"/>
              <w:rPr>
                <w:rFonts w:ascii="Bookman Old Style" w:eastAsia="Bookman Old Style" w:hAnsi="Bookman Old Style" w:cs="Bookman Old Style"/>
                <w:sz w:val="26"/>
                <w:szCs w:val="26"/>
              </w:rPr>
            </w:pPr>
            <w:proofErr w:type="spellStart"/>
            <w:r>
              <w:rPr>
                <w:rFonts w:ascii="Bookman Old Style" w:hAnsi="Bookman Old Style"/>
                <w:spacing w:val="-1"/>
                <w:sz w:val="26"/>
              </w:rPr>
              <w:t>Αληθής</w:t>
            </w:r>
            <w:proofErr w:type="spellEnd"/>
            <w:r>
              <w:rPr>
                <w:rFonts w:ascii="Bookman Old Style" w:hAnsi="Bookman Old Style"/>
                <w:spacing w:val="-1"/>
                <w:sz w:val="26"/>
              </w:rPr>
              <w:t>&gt;</w:t>
            </w:r>
            <w:proofErr w:type="spellStart"/>
            <w:r>
              <w:rPr>
                <w:rFonts w:ascii="Bookman Old Style" w:hAnsi="Bookman Old Style"/>
                <w:spacing w:val="-1"/>
                <w:sz w:val="26"/>
              </w:rPr>
              <w:t>Ψευδής</w:t>
            </w:r>
            <w:proofErr w:type="spellEnd"/>
          </w:p>
        </w:tc>
        <w:tc>
          <w:tcPr>
            <w:tcW w:w="1836"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4" w:line="242" w:lineRule="auto"/>
              <w:ind w:left="92" w:right="109"/>
              <w:rPr>
                <w:rFonts w:ascii="Trebuchet MS" w:eastAsia="Trebuchet MS" w:hAnsi="Trebuchet MS" w:cs="Trebuchet MS"/>
                <w:sz w:val="26"/>
                <w:szCs w:val="26"/>
              </w:rPr>
            </w:pPr>
            <w:r>
              <w:rPr>
                <w:rFonts w:ascii="Trebuchet MS" w:eastAsia="Trebuchet MS" w:hAnsi="Trebuchet MS" w:cs="Trebuchet MS"/>
                <w:color w:val="FF0000"/>
                <w:spacing w:val="-1"/>
                <w:w w:val="120"/>
                <w:sz w:val="26"/>
                <w:szCs w:val="26"/>
              </w:rPr>
              <w:t>∆</w:t>
            </w:r>
            <w:proofErr w:type="spellStart"/>
            <w:r>
              <w:rPr>
                <w:rFonts w:ascii="Trebuchet MS" w:eastAsia="Trebuchet MS" w:hAnsi="Trebuchet MS" w:cs="Trebuchet MS"/>
                <w:color w:val="FF0000"/>
                <w:spacing w:val="-1"/>
                <w:w w:val="120"/>
                <w:sz w:val="26"/>
                <w:szCs w:val="26"/>
              </w:rPr>
              <w:t>εν</w:t>
            </w:r>
            <w:proofErr w:type="spellEnd"/>
            <w:r>
              <w:rPr>
                <w:rFonts w:ascii="Trebuchet MS" w:eastAsia="Trebuchet MS" w:hAnsi="Trebuchet MS" w:cs="Trebuchet MS"/>
                <w:color w:val="FF0000"/>
                <w:spacing w:val="22"/>
                <w:w w:val="118"/>
                <w:sz w:val="26"/>
                <w:szCs w:val="26"/>
              </w:rPr>
              <w:t xml:space="preserve"> </w:t>
            </w:r>
            <w:proofErr w:type="spellStart"/>
            <w:r>
              <w:rPr>
                <w:rFonts w:ascii="Trebuchet MS" w:eastAsia="Trebuchet MS" w:hAnsi="Trebuchet MS" w:cs="Trebuchet MS"/>
                <w:color w:val="FF0000"/>
                <w:spacing w:val="-1"/>
                <w:w w:val="120"/>
                <w:sz w:val="26"/>
                <w:szCs w:val="26"/>
              </w:rPr>
              <w:t>Ο</w:t>
            </w:r>
            <w:r>
              <w:rPr>
                <w:rFonts w:ascii="Trebuchet MS" w:eastAsia="Trebuchet MS" w:hAnsi="Trebuchet MS" w:cs="Trebuchet MS"/>
                <w:color w:val="FF0000"/>
                <w:spacing w:val="-2"/>
                <w:w w:val="120"/>
                <w:sz w:val="26"/>
                <w:szCs w:val="26"/>
              </w:rPr>
              <w:t>ρ</w:t>
            </w:r>
            <w:r>
              <w:rPr>
                <w:rFonts w:ascii="Trebuchet MS" w:eastAsia="Trebuchet MS" w:hAnsi="Trebuchet MS" w:cs="Trebuchet MS"/>
                <w:color w:val="FF0000"/>
                <w:spacing w:val="-1"/>
                <w:w w:val="120"/>
                <w:sz w:val="26"/>
                <w:szCs w:val="26"/>
              </w:rPr>
              <w:t>ί</w:t>
            </w:r>
            <w:r>
              <w:rPr>
                <w:rFonts w:ascii="Trebuchet MS" w:eastAsia="Trebuchet MS" w:hAnsi="Trebuchet MS" w:cs="Trebuchet MS"/>
                <w:color w:val="FF0000"/>
                <w:spacing w:val="-2"/>
                <w:w w:val="120"/>
                <w:sz w:val="26"/>
                <w:szCs w:val="26"/>
              </w:rPr>
              <w:t>ζ</w:t>
            </w:r>
            <w:r>
              <w:rPr>
                <w:rFonts w:ascii="Trebuchet MS" w:eastAsia="Trebuchet MS" w:hAnsi="Trebuchet MS" w:cs="Trebuchet MS"/>
                <w:color w:val="FF0000"/>
                <w:spacing w:val="-1"/>
                <w:w w:val="120"/>
                <w:sz w:val="26"/>
                <w:szCs w:val="26"/>
              </w:rPr>
              <w:t>ετ</w:t>
            </w:r>
            <w:r>
              <w:rPr>
                <w:rFonts w:ascii="Trebuchet MS" w:eastAsia="Trebuchet MS" w:hAnsi="Trebuchet MS" w:cs="Trebuchet MS"/>
                <w:color w:val="FF0000"/>
                <w:spacing w:val="-2"/>
                <w:w w:val="120"/>
                <w:sz w:val="26"/>
                <w:szCs w:val="26"/>
              </w:rPr>
              <w:t>α</w:t>
            </w:r>
            <w:r>
              <w:rPr>
                <w:rFonts w:ascii="Trebuchet MS" w:eastAsia="Trebuchet MS" w:hAnsi="Trebuchet MS" w:cs="Trebuchet MS"/>
                <w:color w:val="FF0000"/>
                <w:spacing w:val="-1"/>
                <w:w w:val="120"/>
                <w:sz w:val="26"/>
                <w:szCs w:val="26"/>
              </w:rPr>
              <w:t>ι</w:t>
            </w:r>
            <w:proofErr w:type="spellEnd"/>
          </w:p>
        </w:tc>
        <w:tc>
          <w:tcPr>
            <w:tcW w:w="4632"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54"/>
              <w:ind w:left="92" w:right="129"/>
              <w:rPr>
                <w:rFonts w:ascii="Bookman Old Style" w:eastAsia="Bookman Old Style" w:hAnsi="Bookman Old Style" w:cs="Bookman Old Style"/>
                <w:sz w:val="26"/>
                <w:szCs w:val="26"/>
                <w:lang w:val="el-GR"/>
              </w:rPr>
            </w:pPr>
            <w:proofErr w:type="spellStart"/>
            <w:r>
              <w:rPr>
                <w:rFonts w:ascii="Bookman Old Style" w:eastAsia="Bookman Old Style" w:hAnsi="Bookman Old Style" w:cs="Bookman Old Style"/>
                <w:spacing w:val="-1"/>
                <w:sz w:val="26"/>
                <w:szCs w:val="26"/>
                <w:lang w:val="el-GR"/>
              </w:rPr>
              <w:t>∆εν</w:t>
            </w:r>
            <w:proofErr w:type="spellEnd"/>
            <w:r>
              <w:rPr>
                <w:rFonts w:ascii="Bookman Old Style" w:eastAsia="Bookman Old Style" w:hAnsi="Bookman Old Style" w:cs="Bookman Old Style"/>
                <w:spacing w:val="17"/>
                <w:sz w:val="26"/>
                <w:szCs w:val="26"/>
                <w:lang w:val="el-GR"/>
              </w:rPr>
              <w:t xml:space="preserve"> </w:t>
            </w:r>
            <w:r>
              <w:rPr>
                <w:rFonts w:ascii="Bookman Old Style" w:eastAsia="Bookman Old Style" w:hAnsi="Bookman Old Style" w:cs="Bookman Old Style"/>
                <w:spacing w:val="-1"/>
                <w:sz w:val="26"/>
                <w:szCs w:val="26"/>
                <w:lang w:val="el-GR"/>
              </w:rPr>
              <w:t>διατάσσονται</w:t>
            </w:r>
            <w:r>
              <w:rPr>
                <w:rFonts w:ascii="Bookman Old Style" w:eastAsia="Bookman Old Style" w:hAnsi="Bookman Old Style" w:cs="Bookman Old Style"/>
                <w:spacing w:val="16"/>
                <w:sz w:val="26"/>
                <w:szCs w:val="26"/>
                <w:lang w:val="el-GR"/>
              </w:rPr>
              <w:t xml:space="preserve"> </w:t>
            </w:r>
            <w:r>
              <w:rPr>
                <w:rFonts w:ascii="Bookman Old Style" w:eastAsia="Bookman Old Style" w:hAnsi="Bookman Old Style" w:cs="Bookman Old Style"/>
                <w:sz w:val="26"/>
                <w:szCs w:val="26"/>
                <w:lang w:val="el-GR"/>
              </w:rPr>
              <w:t>οι</w:t>
            </w:r>
            <w:r>
              <w:rPr>
                <w:rFonts w:ascii="Bookman Old Style" w:eastAsia="Bookman Old Style" w:hAnsi="Bookman Old Style" w:cs="Bookman Old Style"/>
                <w:spacing w:val="13"/>
                <w:sz w:val="26"/>
                <w:szCs w:val="26"/>
                <w:lang w:val="el-GR"/>
              </w:rPr>
              <w:t xml:space="preserve"> </w:t>
            </w:r>
            <w:r>
              <w:rPr>
                <w:rFonts w:ascii="Bookman Old Style" w:eastAsia="Bookman Old Style" w:hAnsi="Bookman Old Style" w:cs="Bookman Old Style"/>
                <w:spacing w:val="-1"/>
                <w:sz w:val="26"/>
                <w:szCs w:val="26"/>
                <w:lang w:val="el-GR"/>
              </w:rPr>
              <w:t>λογικές</w:t>
            </w:r>
            <w:r>
              <w:rPr>
                <w:rFonts w:ascii="Bookman Old Style" w:eastAsia="Bookman Old Style" w:hAnsi="Bookman Old Style" w:cs="Bookman Old Style"/>
                <w:spacing w:val="16"/>
                <w:sz w:val="26"/>
                <w:szCs w:val="26"/>
                <w:lang w:val="el-GR"/>
              </w:rPr>
              <w:t xml:space="preserve"> </w:t>
            </w:r>
            <w:proofErr w:type="spellStart"/>
            <w:r>
              <w:rPr>
                <w:rFonts w:ascii="Bookman Old Style" w:eastAsia="Bookman Old Style" w:hAnsi="Bookman Old Style" w:cs="Bookman Old Style"/>
                <w:spacing w:val="-1"/>
                <w:sz w:val="26"/>
                <w:szCs w:val="26"/>
                <w:lang w:val="el-GR"/>
              </w:rPr>
              <w:t>τιµές</w:t>
            </w:r>
            <w:proofErr w:type="spellEnd"/>
            <w:r>
              <w:rPr>
                <w:rFonts w:ascii="Bookman Old Style" w:eastAsia="Bookman Old Style" w:hAnsi="Bookman Old Style" w:cs="Bookman Old Style"/>
                <w:spacing w:val="-1"/>
                <w:sz w:val="26"/>
                <w:szCs w:val="26"/>
                <w:lang w:val="el-GR"/>
              </w:rPr>
              <w:t>.</w:t>
            </w:r>
          </w:p>
        </w:tc>
      </w:tr>
      <w:tr w:rsidR="00BE6AE6" w:rsidTr="008F22ED">
        <w:trPr>
          <w:trHeight w:hRule="exact" w:val="900"/>
        </w:trPr>
        <w:tc>
          <w:tcPr>
            <w:tcW w:w="3098"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before="1"/>
              <w:ind w:left="92"/>
              <w:rPr>
                <w:rFonts w:ascii="Bookman Old Style" w:eastAsia="Bookman Old Style" w:hAnsi="Bookman Old Style" w:cs="Bookman Old Style"/>
                <w:sz w:val="26"/>
                <w:szCs w:val="26"/>
              </w:rPr>
            </w:pPr>
            <w:r>
              <w:rPr>
                <w:rFonts w:ascii="Bookman Old Style"/>
                <w:spacing w:val="-1"/>
                <w:sz w:val="26"/>
              </w:rPr>
              <w:lastRenderedPageBreak/>
              <w:t>(5&gt;2)</w:t>
            </w:r>
            <w:r>
              <w:rPr>
                <w:rFonts w:ascii="Bookman Old Style"/>
                <w:spacing w:val="8"/>
                <w:sz w:val="26"/>
              </w:rPr>
              <w:t xml:space="preserve"> </w:t>
            </w:r>
            <w:r>
              <w:rPr>
                <w:rFonts w:ascii="Bookman Old Style"/>
                <w:sz w:val="26"/>
              </w:rPr>
              <w:t>=</w:t>
            </w:r>
            <w:r>
              <w:rPr>
                <w:rFonts w:ascii="Bookman Old Style"/>
                <w:spacing w:val="7"/>
                <w:sz w:val="26"/>
              </w:rPr>
              <w:t xml:space="preserve"> </w:t>
            </w:r>
            <w:r>
              <w:rPr>
                <w:rFonts w:ascii="Bookman Old Style"/>
                <w:spacing w:val="-1"/>
                <w:sz w:val="26"/>
              </w:rPr>
              <w:t>(17&lt;10)</w:t>
            </w:r>
          </w:p>
          <w:p w:rsidR="00BE6AE6" w:rsidRDefault="00BE6AE6" w:rsidP="008F22ED">
            <w:pPr>
              <w:pStyle w:val="TableParagraph"/>
              <w:spacing w:before="8" w:line="260" w:lineRule="exact"/>
              <w:rPr>
                <w:sz w:val="26"/>
                <w:szCs w:val="26"/>
              </w:rPr>
            </w:pPr>
          </w:p>
          <w:p w:rsidR="00BE6AE6" w:rsidRDefault="00BE6AE6" w:rsidP="008F22ED">
            <w:pPr>
              <w:pStyle w:val="TableParagraph"/>
              <w:ind w:left="92"/>
              <w:rPr>
                <w:rFonts w:ascii="Bookman Old Style" w:eastAsia="Bookman Old Style" w:hAnsi="Bookman Old Style" w:cs="Bookman Old Style"/>
                <w:sz w:val="26"/>
                <w:szCs w:val="26"/>
              </w:rPr>
            </w:pPr>
            <w:proofErr w:type="spellStart"/>
            <w:r>
              <w:rPr>
                <w:rFonts w:ascii="Bookman Old Style" w:hAnsi="Bookman Old Style"/>
                <w:spacing w:val="-1"/>
                <w:sz w:val="26"/>
              </w:rPr>
              <w:t>Αληθής</w:t>
            </w:r>
            <w:proofErr w:type="spellEnd"/>
            <w:r>
              <w:rPr>
                <w:rFonts w:ascii="Bookman Old Style" w:hAnsi="Bookman Old Style"/>
                <w:spacing w:val="8"/>
                <w:sz w:val="26"/>
              </w:rPr>
              <w:t xml:space="preserve"> </w:t>
            </w:r>
            <w:r>
              <w:rPr>
                <w:rFonts w:ascii="Bookman Old Style" w:hAnsi="Bookman Old Style"/>
                <w:sz w:val="26"/>
              </w:rPr>
              <w:t>=</w:t>
            </w:r>
            <w:r>
              <w:rPr>
                <w:rFonts w:ascii="Bookman Old Style" w:hAnsi="Bookman Old Style"/>
                <w:spacing w:val="10"/>
                <w:sz w:val="26"/>
              </w:rPr>
              <w:t xml:space="preserve"> </w:t>
            </w:r>
            <w:proofErr w:type="spellStart"/>
            <w:r>
              <w:rPr>
                <w:rFonts w:ascii="Bookman Old Style" w:hAnsi="Bookman Old Style"/>
                <w:spacing w:val="-1"/>
                <w:sz w:val="26"/>
              </w:rPr>
              <w:t>Ψευδής</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BE6AE6" w:rsidRDefault="00BE6AE6" w:rsidP="008F22ED">
            <w:pPr>
              <w:pStyle w:val="TableParagraph"/>
              <w:spacing w:before="10" w:line="280" w:lineRule="exact"/>
              <w:rPr>
                <w:sz w:val="28"/>
                <w:szCs w:val="28"/>
              </w:rPr>
            </w:pPr>
          </w:p>
          <w:p w:rsidR="00BE6AE6" w:rsidRDefault="00BE6AE6" w:rsidP="008F22ED">
            <w:pPr>
              <w:pStyle w:val="TableParagraph"/>
              <w:ind w:left="92"/>
              <w:rPr>
                <w:rFonts w:ascii="Trebuchet MS" w:eastAsia="Trebuchet MS" w:hAnsi="Trebuchet MS" w:cs="Trebuchet MS"/>
                <w:sz w:val="26"/>
                <w:szCs w:val="26"/>
              </w:rPr>
            </w:pPr>
            <w:proofErr w:type="spellStart"/>
            <w:r>
              <w:rPr>
                <w:rFonts w:ascii="Trebuchet MS" w:hAnsi="Trebuchet MS"/>
                <w:color w:val="0000FF"/>
                <w:spacing w:val="-1"/>
                <w:w w:val="125"/>
                <w:sz w:val="26"/>
              </w:rPr>
              <w:t>Ψ</w:t>
            </w:r>
            <w:r>
              <w:rPr>
                <w:rFonts w:ascii="Trebuchet MS" w:hAnsi="Trebuchet MS"/>
                <w:color w:val="0000FF"/>
                <w:spacing w:val="-2"/>
                <w:w w:val="125"/>
                <w:sz w:val="26"/>
              </w:rPr>
              <w:t>ευδή</w:t>
            </w:r>
            <w:r>
              <w:rPr>
                <w:rFonts w:ascii="Trebuchet MS" w:hAnsi="Trebuchet MS"/>
                <w:color w:val="0000FF"/>
                <w:spacing w:val="-1"/>
                <w:w w:val="125"/>
                <w:sz w:val="26"/>
              </w:rPr>
              <w:t>ς</w:t>
            </w:r>
            <w:proofErr w:type="spellEnd"/>
          </w:p>
        </w:tc>
        <w:tc>
          <w:tcPr>
            <w:tcW w:w="4632" w:type="dxa"/>
            <w:tcBorders>
              <w:top w:val="single" w:sz="8" w:space="0" w:color="000000"/>
              <w:left w:val="single" w:sz="8" w:space="0" w:color="000000"/>
              <w:bottom w:val="single" w:sz="8" w:space="0" w:color="000000"/>
              <w:right w:val="single" w:sz="8" w:space="0" w:color="000000"/>
            </w:tcBorders>
          </w:tcPr>
          <w:p w:rsidR="00BE6AE6" w:rsidRDefault="00BE6AE6" w:rsidP="008F22ED"/>
        </w:tc>
      </w:tr>
      <w:tr w:rsidR="00BE6AE6" w:rsidTr="008F22ED">
        <w:trPr>
          <w:trHeight w:hRule="exact" w:val="636"/>
        </w:trPr>
        <w:tc>
          <w:tcPr>
            <w:tcW w:w="3098"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54"/>
              <w:ind w:left="92"/>
              <w:rPr>
                <w:rFonts w:ascii="Bookman Old Style" w:eastAsia="Bookman Old Style" w:hAnsi="Bookman Old Style" w:cs="Bookman Old Style"/>
                <w:sz w:val="26"/>
                <w:szCs w:val="26"/>
              </w:rPr>
            </w:pPr>
            <w:r>
              <w:rPr>
                <w:rFonts w:ascii="Bookman Old Style"/>
                <w:spacing w:val="-1"/>
                <w:sz w:val="26"/>
              </w:rPr>
              <w:t>23.45</w:t>
            </w:r>
            <w:r>
              <w:rPr>
                <w:rFonts w:ascii="Bookman Old Style"/>
                <w:spacing w:val="2"/>
                <w:sz w:val="26"/>
              </w:rPr>
              <w:t xml:space="preserve"> </w:t>
            </w:r>
            <w:r>
              <w:rPr>
                <w:rFonts w:ascii="Bookman Old Style"/>
                <w:sz w:val="26"/>
              </w:rPr>
              <w:t>&lt;</w:t>
            </w:r>
            <w:r>
              <w:rPr>
                <w:rFonts w:ascii="Bookman Old Style"/>
                <w:spacing w:val="10"/>
                <w:sz w:val="26"/>
              </w:rPr>
              <w:t xml:space="preserve"> </w:t>
            </w:r>
            <w:r>
              <w:rPr>
                <w:rFonts w:ascii="Bookman Old Style"/>
                <w:spacing w:val="-2"/>
                <w:sz w:val="26"/>
              </w:rPr>
              <w:t>25</w:t>
            </w:r>
          </w:p>
        </w:tc>
        <w:tc>
          <w:tcPr>
            <w:tcW w:w="1836"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58"/>
              <w:ind w:left="92"/>
              <w:rPr>
                <w:rFonts w:ascii="Trebuchet MS" w:eastAsia="Trebuchet MS" w:hAnsi="Trebuchet MS" w:cs="Trebuchet MS"/>
                <w:sz w:val="26"/>
                <w:szCs w:val="26"/>
              </w:rPr>
            </w:pPr>
            <w:proofErr w:type="spellStart"/>
            <w:r>
              <w:rPr>
                <w:rFonts w:ascii="Trebuchet MS" w:hAnsi="Trebuchet MS"/>
                <w:color w:val="007F00"/>
                <w:spacing w:val="-1"/>
                <w:w w:val="120"/>
                <w:sz w:val="26"/>
              </w:rPr>
              <w:t>Α</w:t>
            </w:r>
            <w:r>
              <w:rPr>
                <w:rFonts w:ascii="Trebuchet MS" w:hAnsi="Trebuchet MS"/>
                <w:color w:val="007F00"/>
                <w:spacing w:val="-2"/>
                <w:w w:val="120"/>
                <w:sz w:val="26"/>
              </w:rPr>
              <w:t>λ</w:t>
            </w:r>
            <w:r>
              <w:rPr>
                <w:rFonts w:ascii="Trebuchet MS" w:hAnsi="Trebuchet MS"/>
                <w:color w:val="007F00"/>
                <w:spacing w:val="-1"/>
                <w:w w:val="120"/>
                <w:sz w:val="26"/>
              </w:rPr>
              <w:t>ηθής</w:t>
            </w:r>
            <w:proofErr w:type="spellEnd"/>
          </w:p>
        </w:tc>
        <w:tc>
          <w:tcPr>
            <w:tcW w:w="4632" w:type="dxa"/>
            <w:tcBorders>
              <w:top w:val="single" w:sz="8" w:space="0" w:color="000000"/>
              <w:left w:val="single" w:sz="8" w:space="0" w:color="000000"/>
              <w:bottom w:val="single" w:sz="8" w:space="0" w:color="000000"/>
              <w:right w:val="single" w:sz="8" w:space="0" w:color="000000"/>
            </w:tcBorders>
            <w:hideMark/>
          </w:tcPr>
          <w:p w:rsidR="00BE6AE6" w:rsidRDefault="00BE6AE6" w:rsidP="008F22ED">
            <w:pPr>
              <w:pStyle w:val="TableParagraph"/>
              <w:spacing w:before="1" w:line="242" w:lineRule="auto"/>
              <w:ind w:left="92" w:right="129"/>
              <w:rPr>
                <w:rFonts w:ascii="Bookman Old Style" w:eastAsia="Bookman Old Style" w:hAnsi="Bookman Old Style" w:cs="Bookman Old Style"/>
                <w:sz w:val="26"/>
                <w:szCs w:val="26"/>
                <w:lang w:val="el-GR"/>
              </w:rPr>
            </w:pPr>
            <w:r>
              <w:rPr>
                <w:rFonts w:ascii="Bookman Old Style" w:hAnsi="Bookman Old Style"/>
                <w:spacing w:val="-2"/>
                <w:sz w:val="26"/>
                <w:lang w:val="el-GR"/>
              </w:rPr>
              <w:t>Και</w:t>
            </w:r>
            <w:r>
              <w:rPr>
                <w:rFonts w:ascii="Bookman Old Style" w:hAnsi="Bookman Old Style"/>
                <w:spacing w:val="17"/>
                <w:sz w:val="26"/>
                <w:lang w:val="el-GR"/>
              </w:rPr>
              <w:t xml:space="preserve"> </w:t>
            </w:r>
            <w:r>
              <w:rPr>
                <w:rFonts w:ascii="Bookman Old Style" w:hAnsi="Bookman Old Style"/>
                <w:spacing w:val="-1"/>
                <w:sz w:val="26"/>
                <w:lang w:val="el-GR"/>
              </w:rPr>
              <w:t>τα</w:t>
            </w:r>
            <w:r>
              <w:rPr>
                <w:rFonts w:ascii="Bookman Old Style" w:hAnsi="Bookman Old Style"/>
                <w:spacing w:val="17"/>
                <w:sz w:val="26"/>
                <w:lang w:val="el-GR"/>
              </w:rPr>
              <w:t xml:space="preserve"> </w:t>
            </w:r>
            <w:r>
              <w:rPr>
                <w:rFonts w:ascii="Bookman Old Style" w:hAnsi="Bookman Old Style"/>
                <w:spacing w:val="-1"/>
                <w:sz w:val="26"/>
                <w:lang w:val="el-GR"/>
              </w:rPr>
              <w:t>δύο</w:t>
            </w:r>
            <w:r>
              <w:rPr>
                <w:rFonts w:ascii="Bookman Old Style" w:hAnsi="Bookman Old Style"/>
                <w:spacing w:val="19"/>
                <w:sz w:val="26"/>
                <w:lang w:val="el-GR"/>
              </w:rPr>
              <w:t xml:space="preserve"> </w:t>
            </w:r>
            <w:proofErr w:type="spellStart"/>
            <w:r>
              <w:rPr>
                <w:rFonts w:ascii="Bookman Old Style" w:hAnsi="Bookman Old Style"/>
                <w:spacing w:val="-1"/>
                <w:sz w:val="26"/>
                <w:lang w:val="el-GR"/>
              </w:rPr>
              <w:t>αριθµητικά</w:t>
            </w:r>
            <w:proofErr w:type="spellEnd"/>
            <w:r>
              <w:rPr>
                <w:rFonts w:ascii="Bookman Old Style" w:hAnsi="Bookman Old Style"/>
                <w:spacing w:val="27"/>
                <w:w w:val="101"/>
                <w:sz w:val="26"/>
                <w:lang w:val="el-GR"/>
              </w:rPr>
              <w:t xml:space="preserve"> </w:t>
            </w:r>
            <w:r>
              <w:rPr>
                <w:rFonts w:ascii="Bookman Old Style" w:hAnsi="Bookman Old Style"/>
                <w:spacing w:val="-1"/>
                <w:sz w:val="26"/>
                <w:lang w:val="el-GR"/>
              </w:rPr>
              <w:t>(</w:t>
            </w:r>
            <w:proofErr w:type="spellStart"/>
            <w:r>
              <w:rPr>
                <w:rFonts w:ascii="Bookman Old Style" w:hAnsi="Bookman Old Style"/>
                <w:spacing w:val="-1"/>
                <w:sz w:val="26"/>
                <w:lang w:val="el-GR"/>
              </w:rPr>
              <w:t>πραγµατικός</w:t>
            </w:r>
            <w:proofErr w:type="spellEnd"/>
            <w:r>
              <w:rPr>
                <w:rFonts w:ascii="Bookman Old Style" w:hAnsi="Bookman Old Style"/>
                <w:spacing w:val="26"/>
                <w:sz w:val="26"/>
                <w:lang w:val="el-GR"/>
              </w:rPr>
              <w:t xml:space="preserve"> </w:t>
            </w:r>
            <w:r>
              <w:rPr>
                <w:rFonts w:ascii="Bookman Old Style" w:hAnsi="Bookman Old Style"/>
                <w:sz w:val="26"/>
                <w:lang w:val="el-GR"/>
              </w:rPr>
              <w:t>&amp;</w:t>
            </w:r>
            <w:r>
              <w:rPr>
                <w:rFonts w:ascii="Bookman Old Style" w:hAnsi="Bookman Old Style"/>
                <w:spacing w:val="30"/>
                <w:sz w:val="26"/>
                <w:lang w:val="el-GR"/>
              </w:rPr>
              <w:t xml:space="preserve"> </w:t>
            </w:r>
            <w:r>
              <w:rPr>
                <w:rFonts w:ascii="Bookman Old Style" w:hAnsi="Bookman Old Style"/>
                <w:spacing w:val="-1"/>
                <w:sz w:val="26"/>
                <w:lang w:val="el-GR"/>
              </w:rPr>
              <w:t>ακέραιος)</w:t>
            </w:r>
          </w:p>
        </w:tc>
      </w:tr>
    </w:tbl>
    <w:p w:rsidR="00BE6AE6" w:rsidRPr="003C19CE" w:rsidRDefault="00BE6AE6" w:rsidP="00BE6AE6">
      <w:pPr>
        <w:rPr>
          <w:b/>
          <w:color w:val="002060"/>
        </w:rPr>
      </w:pPr>
    </w:p>
    <w:p w:rsidR="00BE6AE6" w:rsidRPr="00BE6AE6" w:rsidRDefault="00BE6AE6" w:rsidP="00381456">
      <w:pPr>
        <w:tabs>
          <w:tab w:val="left" w:pos="1701"/>
        </w:tabs>
        <w:spacing w:after="120"/>
        <w:jc w:val="both"/>
      </w:pPr>
    </w:p>
    <w:sectPr w:rsidR="00BE6AE6" w:rsidRPr="00BE6AE6" w:rsidSect="00960BE1">
      <w:pgSz w:w="11906" w:h="16838"/>
      <w:pgMar w:top="709"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B27"/>
    <w:multiLevelType w:val="hybridMultilevel"/>
    <w:tmpl w:val="81CC08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6351FE"/>
    <w:multiLevelType w:val="hybridMultilevel"/>
    <w:tmpl w:val="A9A463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5966A2"/>
    <w:multiLevelType w:val="multilevel"/>
    <w:tmpl w:val="4D2C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60CB8"/>
    <w:multiLevelType w:val="multilevel"/>
    <w:tmpl w:val="60C6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A071C"/>
    <w:multiLevelType w:val="hybridMultilevel"/>
    <w:tmpl w:val="2A38FED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67C531A"/>
    <w:multiLevelType w:val="multilevel"/>
    <w:tmpl w:val="B36C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D7E37"/>
    <w:multiLevelType w:val="hybridMultilevel"/>
    <w:tmpl w:val="B2C851CE"/>
    <w:lvl w:ilvl="0" w:tplc="D3AE389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5B8399A"/>
    <w:multiLevelType w:val="multilevel"/>
    <w:tmpl w:val="00C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8132DB"/>
    <w:multiLevelType w:val="hybridMultilevel"/>
    <w:tmpl w:val="828EF8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B4A3EF9"/>
    <w:multiLevelType w:val="hybridMultilevel"/>
    <w:tmpl w:val="38DCD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B877244"/>
    <w:multiLevelType w:val="multilevel"/>
    <w:tmpl w:val="EB5A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9"/>
  </w:num>
  <w:num w:numId="5">
    <w:abstractNumId w:val="1"/>
  </w:num>
  <w:num w:numId="6">
    <w:abstractNumId w:val="7"/>
  </w:num>
  <w:num w:numId="7">
    <w:abstractNumId w:val="5"/>
  </w:num>
  <w:num w:numId="8">
    <w:abstractNumId w:val="2"/>
  </w:num>
  <w:num w:numId="9">
    <w:abstractNumId w:val="6"/>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5742B"/>
    <w:rsid w:val="000045AF"/>
    <w:rsid w:val="00041CD4"/>
    <w:rsid w:val="00086403"/>
    <w:rsid w:val="00120E49"/>
    <w:rsid w:val="001A2176"/>
    <w:rsid w:val="00230C79"/>
    <w:rsid w:val="0024028C"/>
    <w:rsid w:val="00296D99"/>
    <w:rsid w:val="002A5D58"/>
    <w:rsid w:val="00307337"/>
    <w:rsid w:val="00381456"/>
    <w:rsid w:val="003878A6"/>
    <w:rsid w:val="003A0AF2"/>
    <w:rsid w:val="004F151C"/>
    <w:rsid w:val="005F151B"/>
    <w:rsid w:val="00685B4C"/>
    <w:rsid w:val="006A356B"/>
    <w:rsid w:val="00750B72"/>
    <w:rsid w:val="007622C3"/>
    <w:rsid w:val="00860CB9"/>
    <w:rsid w:val="008711DE"/>
    <w:rsid w:val="00960BE1"/>
    <w:rsid w:val="009B4F91"/>
    <w:rsid w:val="009C3260"/>
    <w:rsid w:val="00A05E1F"/>
    <w:rsid w:val="00A05FC0"/>
    <w:rsid w:val="00A83D06"/>
    <w:rsid w:val="00A96A5E"/>
    <w:rsid w:val="00AA1A50"/>
    <w:rsid w:val="00B02B86"/>
    <w:rsid w:val="00B11044"/>
    <w:rsid w:val="00B94264"/>
    <w:rsid w:val="00BC20DD"/>
    <w:rsid w:val="00BE6AE6"/>
    <w:rsid w:val="00C03FBD"/>
    <w:rsid w:val="00C5742B"/>
    <w:rsid w:val="00C64671"/>
    <w:rsid w:val="00C90F73"/>
    <w:rsid w:val="00D26761"/>
    <w:rsid w:val="00E10489"/>
    <w:rsid w:val="00E2475D"/>
    <w:rsid w:val="00EA678B"/>
    <w:rsid w:val="00ED69CB"/>
    <w:rsid w:val="00F914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style="mso-width-percent:400;mso-width-relative:margin;mso-height-relative:margin" fillcolor="white">
      <v:fill color="white"/>
    </o:shapedefaults>
    <o:shapelayout v:ext="edit">
      <o:idmap v:ext="edit" data="1"/>
      <o:rules v:ext="edit">
        <o:r id="V:Rule8" type="connector" idref="#_x0000_s1042"/>
        <o:r id="V:Rule9" type="connector" idref="#_x0000_s1039"/>
        <o:r id="V:Rule10" type="connector" idref="#_x0000_s1027"/>
        <o:r id="V:Rule11" type="connector" idref="#_x0000_s1038"/>
        <o:r id="V:Rule12" type="connector" idref="#_x0000_s1040"/>
        <o:r id="V:Rule13" type="connector" idref="#_x0000_s1028"/>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42B"/>
    <w:pPr>
      <w:ind w:left="720"/>
      <w:contextualSpacing/>
    </w:pPr>
  </w:style>
  <w:style w:type="paragraph" w:styleId="a4">
    <w:name w:val="Balloon Text"/>
    <w:basedOn w:val="a"/>
    <w:link w:val="Char"/>
    <w:uiPriority w:val="99"/>
    <w:semiHidden/>
    <w:unhideWhenUsed/>
    <w:rsid w:val="002A5D5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A5D58"/>
    <w:rPr>
      <w:rFonts w:ascii="Tahoma" w:hAnsi="Tahoma" w:cs="Tahoma"/>
      <w:sz w:val="16"/>
      <w:szCs w:val="16"/>
    </w:rPr>
  </w:style>
  <w:style w:type="table" w:styleId="a5">
    <w:name w:val="Table Grid"/>
    <w:basedOn w:val="a1"/>
    <w:uiPriority w:val="59"/>
    <w:rsid w:val="00BC2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D267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D26761"/>
    <w:rPr>
      <w:b/>
      <w:bCs/>
    </w:rPr>
  </w:style>
  <w:style w:type="paragraph" w:customStyle="1" w:styleId="purple">
    <w:name w:val="purple"/>
    <w:basedOn w:val="a"/>
    <w:rsid w:val="00D26761"/>
    <w:pPr>
      <w:spacing w:before="100" w:beforeAutospacing="1" w:after="100" w:afterAutospacing="1" w:line="240" w:lineRule="auto"/>
    </w:pPr>
    <w:rPr>
      <w:rFonts w:ascii="Times New Roman" w:eastAsia="Times New Roman" w:hAnsi="Times New Roman" w:cs="Times New Roman"/>
      <w:b/>
      <w:bCs/>
      <w:i/>
      <w:iCs/>
      <w:color w:val="595F5A"/>
      <w:sz w:val="30"/>
      <w:szCs w:val="30"/>
      <w:lang w:eastAsia="el-GR"/>
    </w:rPr>
  </w:style>
  <w:style w:type="table" w:customStyle="1" w:styleId="TableNormal">
    <w:name w:val="Table Normal"/>
    <w:uiPriority w:val="2"/>
    <w:semiHidden/>
    <w:unhideWhenUsed/>
    <w:qFormat/>
    <w:rsid w:val="00BE6AE6"/>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Char0"/>
    <w:uiPriority w:val="1"/>
    <w:qFormat/>
    <w:rsid w:val="00BE6AE6"/>
    <w:pPr>
      <w:widowControl w:val="0"/>
      <w:spacing w:after="0" w:line="240" w:lineRule="auto"/>
      <w:ind w:left="220" w:firstLine="676"/>
    </w:pPr>
    <w:rPr>
      <w:rFonts w:ascii="Trebuchet MS" w:eastAsia="Trebuchet MS" w:hAnsi="Trebuchet MS"/>
      <w:sz w:val="26"/>
      <w:szCs w:val="26"/>
      <w:lang w:val="en-US"/>
    </w:rPr>
  </w:style>
  <w:style w:type="character" w:customStyle="1" w:styleId="Char0">
    <w:name w:val="Σώμα κειμένου Char"/>
    <w:basedOn w:val="a0"/>
    <w:link w:val="a7"/>
    <w:uiPriority w:val="1"/>
    <w:rsid w:val="00BE6AE6"/>
    <w:rPr>
      <w:rFonts w:ascii="Trebuchet MS" w:eastAsia="Trebuchet MS" w:hAnsi="Trebuchet MS"/>
      <w:sz w:val="26"/>
      <w:szCs w:val="26"/>
      <w:lang w:val="en-US"/>
    </w:rPr>
  </w:style>
  <w:style w:type="paragraph" w:customStyle="1" w:styleId="TableParagraph">
    <w:name w:val="Table Paragraph"/>
    <w:basedOn w:val="a"/>
    <w:uiPriority w:val="1"/>
    <w:qFormat/>
    <w:rsid w:val="00BE6AE6"/>
    <w:pPr>
      <w:widowControl w:val="0"/>
      <w:spacing w:after="0" w:line="240" w:lineRule="auto"/>
    </w:pPr>
    <w:rPr>
      <w:lang w:val="en-US"/>
    </w:rPr>
  </w:style>
  <w:style w:type="paragraph" w:customStyle="1" w:styleId="Heading1">
    <w:name w:val="Heading 1"/>
    <w:basedOn w:val="a"/>
    <w:uiPriority w:val="1"/>
    <w:qFormat/>
    <w:rsid w:val="00BE6AE6"/>
    <w:pPr>
      <w:widowControl w:val="0"/>
      <w:spacing w:after="0" w:line="240" w:lineRule="auto"/>
      <w:ind w:left="2133"/>
      <w:outlineLvl w:val="1"/>
    </w:pPr>
    <w:rPr>
      <w:rFonts w:ascii="Trebuchet MS" w:eastAsia="Trebuchet MS" w:hAnsi="Trebuchet MS"/>
      <w:sz w:val="30"/>
      <w:szCs w:val="30"/>
      <w:u w:val="single"/>
      <w:lang w:val="en-US"/>
    </w:rPr>
  </w:style>
</w:styles>
</file>

<file path=word/webSettings.xml><?xml version="1.0" encoding="utf-8"?>
<w:webSettings xmlns:r="http://schemas.openxmlformats.org/officeDocument/2006/relationships" xmlns:w="http://schemas.openxmlformats.org/wordprocessingml/2006/main">
  <w:divs>
    <w:div w:id="886573801">
      <w:bodyDiv w:val="1"/>
      <w:marLeft w:val="0"/>
      <w:marRight w:val="0"/>
      <w:marTop w:val="100"/>
      <w:marBottom w:val="17"/>
      <w:divBdr>
        <w:top w:val="none" w:sz="0" w:space="0" w:color="auto"/>
        <w:left w:val="none" w:sz="0" w:space="0" w:color="auto"/>
        <w:bottom w:val="none" w:sz="0" w:space="0" w:color="auto"/>
        <w:right w:val="none" w:sz="0" w:space="0" w:color="auto"/>
      </w:divBdr>
      <w:divsChild>
        <w:div w:id="534200002">
          <w:marLeft w:val="0"/>
          <w:marRight w:val="0"/>
          <w:marTop w:val="16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DC550D-352B-4BDE-9263-8C020EF8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1235</Words>
  <Characters>6673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2016-09-06T07:54:00Z</cp:lastPrinted>
  <dcterms:created xsi:type="dcterms:W3CDTF">2018-07-03T14:24:00Z</dcterms:created>
  <dcterms:modified xsi:type="dcterms:W3CDTF">2018-07-03T14:24:00Z</dcterms:modified>
</cp:coreProperties>
</file>